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41"/>
        <w:gridCol w:w="418"/>
        <w:gridCol w:w="1960"/>
        <w:gridCol w:w="2800"/>
        <w:gridCol w:w="3529"/>
      </w:tblGrid>
      <w:tr w:rsidR="00592A20" w:rsidRPr="00592A20" w14:paraId="0C2786EF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EA3607" w14:textId="369323CE" w:rsidR="009B187F" w:rsidRPr="00592A20" w:rsidRDefault="009B187F" w:rsidP="008234D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СВОДНЫЙ ОТЧЕТ</w:t>
            </w: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о результатах проведения публичных консультаций по проекту нормативного правового акта</w:t>
            </w:r>
          </w:p>
        </w:tc>
      </w:tr>
      <w:tr w:rsidR="00592A20" w:rsidRPr="00592A20" w14:paraId="620FE81A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7030E0" w14:textId="77777777" w:rsidR="009B187F" w:rsidRPr="00592A20" w:rsidRDefault="009B187F" w:rsidP="00592A20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sub_30001"/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1. Общая информация</w:t>
            </w:r>
            <w:bookmarkEnd w:id="0"/>
          </w:p>
        </w:tc>
      </w:tr>
      <w:tr w:rsidR="00592A20" w:rsidRPr="00592A20" w14:paraId="41776B40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480869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1.1. Регулирующий орган:</w:t>
            </w:r>
          </w:p>
        </w:tc>
      </w:tr>
      <w:tr w:rsidR="00592A20" w:rsidRPr="00592A20" w14:paraId="2EEA1B12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A5E8D" w14:textId="77777777" w:rsidR="004C0B88" w:rsidRPr="00592A20" w:rsidRDefault="004C0B88" w:rsidP="007F2A5B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Управление </w:t>
            </w:r>
            <w:r w:rsidR="00321CE3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 контроля</w:t>
            </w:r>
            <w:r w:rsidR="00281619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администрации муниципального образования город Новороссийск</w:t>
            </w: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92A20" w:rsidRPr="00592A20" w14:paraId="0B003B30" w14:textId="77777777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1D3ED4" w14:textId="77777777" w:rsidR="009B187F" w:rsidRPr="00592A20" w:rsidRDefault="009B187F" w:rsidP="00592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(полное и краткое наименования)</w:t>
            </w:r>
          </w:p>
        </w:tc>
      </w:tr>
      <w:tr w:rsidR="00592A20" w:rsidRPr="00592A20" w14:paraId="38836F3E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EB50B2" w14:textId="77777777" w:rsidR="009B187F" w:rsidRPr="00592A20" w:rsidRDefault="009B187F" w:rsidP="00592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нормативного правового акта:</w:t>
            </w:r>
          </w:p>
        </w:tc>
      </w:tr>
      <w:tr w:rsidR="00592A20" w:rsidRPr="00592A20" w14:paraId="72613673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4F684E" w14:textId="1C5840F2" w:rsidR="009B187F" w:rsidRPr="00592A20" w:rsidRDefault="0019792C" w:rsidP="00231F61">
            <w:pPr>
              <w:shd w:val="clear" w:color="auto" w:fill="FFFFFF"/>
              <w:spacing w:after="0" w:line="240" w:lineRule="auto"/>
              <w:ind w:firstLine="851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Решение городской думы «</w:t>
            </w:r>
            <w:r w:rsidR="00DB1E03" w:rsidRPr="00DB1E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 внесении изменений в Решение городской Думы муниципального образования город Новороссийск от 25 мая 2021 года </w:t>
            </w:r>
            <w:r w:rsidR="00245A3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="00DB1E03" w:rsidRPr="00DB1E03">
              <w:rPr>
                <w:rFonts w:ascii="Times New Roman" w:hAnsi="Times New Roman" w:cs="Times New Roman"/>
                <w:i/>
                <w:sz w:val="28"/>
                <w:szCs w:val="28"/>
              </w:rPr>
              <w:t>№ 117 «Об утверждении порядка предоставления в аренду имущества, включенного в перечень муниципального имущества муниципального образования город Новороссийск,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</w:tr>
      <w:tr w:rsidR="00592A20" w:rsidRPr="00592A20" w14:paraId="4CB73FA9" w14:textId="77777777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72C9DF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14:paraId="298139E9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121375" w14:textId="77777777" w:rsidR="009B187F" w:rsidRPr="00592A20" w:rsidRDefault="009B187F" w:rsidP="00231F6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нормативного правового акта:</w:t>
            </w:r>
          </w:p>
        </w:tc>
      </w:tr>
      <w:tr w:rsidR="00592A20" w:rsidRPr="00592A20" w14:paraId="137BE57E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76148" w14:textId="3A3393FB" w:rsidR="009B187F" w:rsidRPr="00592A20" w:rsidRDefault="00062897" w:rsidP="00231F6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4058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дня официального опубликования</w:t>
            </w:r>
          </w:p>
        </w:tc>
      </w:tr>
      <w:tr w:rsidR="00592A20" w:rsidRPr="00592A20" w14:paraId="48F64987" w14:textId="77777777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1FE08D" w14:textId="77777777" w:rsidR="009B187F" w:rsidRPr="00592A20" w:rsidRDefault="009B187F" w:rsidP="00231F6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(указывается дата; если положения вводятся в действие в разное время, то это указывается в </w:t>
            </w:r>
            <w:hyperlink w:anchor="sub_30011" w:history="1">
              <w:r w:rsidRPr="00592A20">
                <w:rPr>
                  <w:rFonts w:ascii="Times New Roman" w:hAnsi="Times New Roman" w:cs="Times New Roman"/>
                  <w:sz w:val="28"/>
                  <w:szCs w:val="28"/>
                </w:rPr>
                <w:t>разделе 11</w:t>
              </w:r>
            </w:hyperlink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92A20" w:rsidRPr="00592A20" w14:paraId="75101205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6FA4C0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592A20" w:rsidRPr="00592A20" w14:paraId="2B133A91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96B58B" w14:textId="727BD02F" w:rsidR="0040583F" w:rsidRDefault="0040583F" w:rsidP="00062897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Невозможность проведения аукциона на право заключения договора арены муниципального имущества.</w:t>
            </w:r>
          </w:p>
          <w:p w14:paraId="04903378" w14:textId="7A1D53ED" w:rsidR="00121038" w:rsidRPr="00592A20" w:rsidRDefault="00121038" w:rsidP="00231F6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92A20" w:rsidRPr="00592A20" w14:paraId="60C41C72" w14:textId="77777777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BA9A74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14:paraId="44D8F945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84261E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  <w:p w14:paraId="240DEA0F" w14:textId="27B09EDC" w:rsidR="00D33E05" w:rsidRPr="00592A20" w:rsidRDefault="0040583F" w:rsidP="000628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Предоставление имущества субъектам МСП путем проведения конкурсных процедур (аукцион). </w:t>
            </w:r>
          </w:p>
        </w:tc>
      </w:tr>
      <w:tr w:rsidR="00592A20" w:rsidRPr="00592A20" w14:paraId="6AC6D19D" w14:textId="77777777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DFB245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14:paraId="66FCF59B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6457FD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 Краткое описание содержания предлагаемого правового регулирования:</w:t>
            </w:r>
          </w:p>
          <w:p w14:paraId="5229AA1A" w14:textId="634E47C3" w:rsidR="0040583F" w:rsidRDefault="0040583F" w:rsidP="00932081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583F">
              <w:rPr>
                <w:rFonts w:ascii="Times New Roman" w:hAnsi="Times New Roman" w:cs="Times New Roman"/>
                <w:i/>
                <w:sz w:val="28"/>
                <w:szCs w:val="28"/>
              </w:rPr>
              <w:t>Нормативный правовой акт содержит информацию о порядке проведения торгов на право заключение договора аренды имущества в соответствии с приказом ФАС России от 10.02.2010 № 67 который утратил силу с 01.10.2023. Кроме того, в данном нормативном правовом акте не определен порядок принятия решения о предоставлении в аренду имущества, включенного в перечень, лицом, наделенным правом хозяйственного ведения или оперативного управления в отношении такого имущества.</w:t>
            </w:r>
          </w:p>
          <w:p w14:paraId="0664E049" w14:textId="411D5EF2" w:rsidR="00676F4E" w:rsidRPr="00231F61" w:rsidRDefault="00235A56" w:rsidP="00932081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Данным п</w:t>
            </w:r>
            <w:r w:rsidR="00B247F6">
              <w:rPr>
                <w:rFonts w:ascii="Times New Roman" w:hAnsi="Times New Roman" w:cs="Times New Roman"/>
                <w:i/>
                <w:sz w:val="28"/>
                <w:szCs w:val="28"/>
              </w:rPr>
              <w:t>роект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ом</w:t>
            </w:r>
            <w:r w:rsidR="00B247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</w:t>
            </w:r>
            <w:r w:rsidR="00EB446E">
              <w:rPr>
                <w:rFonts w:ascii="Times New Roman" w:hAnsi="Times New Roman" w:cs="Times New Roman"/>
                <w:i/>
                <w:sz w:val="28"/>
                <w:szCs w:val="28"/>
              </w:rPr>
              <w:t>ешени</w:t>
            </w:r>
            <w:r w:rsidR="00B247F6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="00EB44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городской Думы </w:t>
            </w:r>
            <w:r w:rsidR="00F23871" w:rsidRPr="00592A2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муниципального образования город Новороссийск</w:t>
            </w:r>
            <w:r w:rsidR="00F23871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предлагается изложить раздел 2 порядка «Заключение договора аренды» в новой редакции, в которо</w:t>
            </w:r>
            <w:r w:rsidR="00932081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>
              <w:t xml:space="preserve"> </w:t>
            </w:r>
            <w:r w:rsidRPr="00235A56">
              <w:rPr>
                <w:rFonts w:ascii="Times New Roman" w:hAnsi="Times New Roman" w:cs="Times New Roman"/>
                <w:i/>
                <w:sz w:val="28"/>
                <w:szCs w:val="28"/>
              </w:rPr>
              <w:t>конкретизирует</w:t>
            </w:r>
            <w:r w:rsidR="00932081">
              <w:rPr>
                <w:rFonts w:ascii="Times New Roman" w:hAnsi="Times New Roman" w:cs="Times New Roman"/>
                <w:i/>
                <w:sz w:val="28"/>
                <w:szCs w:val="28"/>
              </w:rPr>
              <w:t>ся</w:t>
            </w:r>
            <w:r w:rsidRPr="00235A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порядок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предоставления в аренду имущества, включенного в перечень муниципального имущества предназначенного для предоставления в аренду субъектам малого и среднего</w:t>
            </w:r>
            <w:r w:rsidR="009320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предпринимательства</w:t>
            </w:r>
            <w:r w:rsidR="009320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без торгов, либо на торгах, а также </w:t>
            </w:r>
            <w:r w:rsidRPr="00235A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принятия решения о предоставлении в аренду </w:t>
            </w:r>
            <w:r w:rsidR="009320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такого </w:t>
            </w:r>
            <w:r w:rsidRPr="00235A56">
              <w:rPr>
                <w:rFonts w:ascii="Times New Roman" w:hAnsi="Times New Roman" w:cs="Times New Roman"/>
                <w:i/>
                <w:sz w:val="28"/>
                <w:szCs w:val="28"/>
              </w:rPr>
              <w:t>имущества</w:t>
            </w:r>
            <w:r w:rsidR="009320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35A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лицом, наделенным правом хозяйственного ведения или оперативного управления в отношении такого имущества. </w:t>
            </w:r>
          </w:p>
        </w:tc>
      </w:tr>
      <w:tr w:rsidR="00592A20" w:rsidRPr="00592A20" w14:paraId="0A10EA66" w14:textId="77777777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2E60A6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  <w:p w14:paraId="703EA408" w14:textId="77777777" w:rsidR="009C1376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1.6.1. Степень регулирующего воздействия</w:t>
            </w:r>
            <w:r w:rsidR="009C1376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C1376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Средняя </w:t>
            </w:r>
          </w:p>
          <w:p w14:paraId="2E27BE0B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Обоснование степени регулирующего воздействия:</w:t>
            </w:r>
          </w:p>
          <w:p w14:paraId="6BB140D4" w14:textId="4F00F345" w:rsidR="009B187F" w:rsidRPr="00592A20" w:rsidRDefault="00932081" w:rsidP="0093208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Средняя</w:t>
            </w:r>
            <w:r w:rsidR="009C1376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степень регулирующего воздействия - проект акта содержит положения, </w:t>
            </w:r>
            <w:r w:rsidR="00A462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изменяющие и </w:t>
            </w:r>
            <w:r w:rsidR="00C53A9E">
              <w:rPr>
                <w:rFonts w:ascii="Times New Roman" w:hAnsi="Times New Roman" w:cs="Times New Roman"/>
                <w:i/>
                <w:sz w:val="28"/>
                <w:szCs w:val="28"/>
              </w:rPr>
              <w:t>дополня</w:t>
            </w:r>
            <w:r w:rsidR="00A462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ющие </w:t>
            </w:r>
            <w:r w:rsidR="009C1376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ранее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</w:t>
            </w:r>
            <w:r w:rsidR="009C1376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предусмотренн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="009C1376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 </w:t>
            </w:r>
            <w:r w:rsidR="00A46254" w:rsidRPr="00A46254">
              <w:rPr>
                <w:rFonts w:ascii="Times New Roman" w:hAnsi="Times New Roman" w:cs="Times New Roman"/>
                <w:i/>
                <w:sz w:val="28"/>
                <w:szCs w:val="28"/>
              </w:rPr>
              <w:t>Решение</w:t>
            </w:r>
            <w:r w:rsidR="00A46254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="00A46254" w:rsidRPr="00A462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городской думы</w:t>
            </w:r>
            <w:r w:rsidR="001D67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муниципального образования город Новороссийск</w:t>
            </w:r>
            <w:r w:rsidR="00A46254" w:rsidRPr="00A462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25 мая 2021 года </w:t>
            </w:r>
            <w:r w:rsidR="004E61F9">
              <w:rPr>
                <w:rFonts w:ascii="Times New Roman" w:hAnsi="Times New Roman" w:cs="Times New Roman"/>
                <w:i/>
                <w:sz w:val="28"/>
                <w:szCs w:val="28"/>
              </w:rPr>
              <w:t>№ 117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в части </w:t>
            </w:r>
            <w:r w:rsidRPr="009320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принятия решения о предоставлении в аренду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муниципального </w:t>
            </w:r>
            <w:r w:rsidRPr="009320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имущества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включенного в перечень, </w:t>
            </w:r>
            <w:r w:rsidRPr="00932081">
              <w:rPr>
                <w:rFonts w:ascii="Times New Roman" w:hAnsi="Times New Roman" w:cs="Times New Roman"/>
                <w:i/>
                <w:sz w:val="28"/>
                <w:szCs w:val="28"/>
              </w:rPr>
              <w:t>лицом, наделенным правом хозяйственного ведения или оперативного управления в отношении такого имущества.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Проведение торгов на право заключение договора аренды в электронной форме.</w:t>
            </w:r>
            <w:r w:rsidRPr="009320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9211D" w:rsidRPr="00592A20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9B187F" w:rsidRPr="00592A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</w:p>
        </w:tc>
      </w:tr>
      <w:tr w:rsidR="00592A20" w:rsidRPr="00592A20" w14:paraId="134C56FF" w14:textId="77777777" w:rsidTr="00592A20"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CF564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9C1376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EC8DC" w14:textId="34F3FA5C" w:rsidR="009B187F" w:rsidRPr="00592A20" w:rsidRDefault="0093208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Рощина Галина Валерьевна</w:t>
            </w:r>
          </w:p>
        </w:tc>
      </w:tr>
      <w:tr w:rsidR="00592A20" w:rsidRPr="00592A20" w14:paraId="7B339666" w14:textId="77777777" w:rsidTr="00592A20"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B23B84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8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A230B6" w14:textId="091732D2" w:rsidR="009B187F" w:rsidRPr="00592A20" w:rsidRDefault="00932081" w:rsidP="004E6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="007C34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ачальник отдела </w:t>
            </w:r>
            <w:r w:rsidR="004E61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</w:t>
            </w:r>
            <w:r w:rsidR="007C3435">
              <w:rPr>
                <w:rFonts w:ascii="Times New Roman" w:hAnsi="Times New Roman" w:cs="Times New Roman"/>
                <w:i/>
                <w:sz w:val="28"/>
                <w:szCs w:val="28"/>
              </w:rPr>
              <w:t>управлени</w:t>
            </w:r>
            <w:r w:rsidR="004E61F9"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 w:rsidR="007C34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распоряжени</w:t>
            </w:r>
            <w:r w:rsidR="004E61F9"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 w:rsidR="007C34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муниципальным имуществом УИЗО </w:t>
            </w:r>
          </w:p>
        </w:tc>
      </w:tr>
      <w:tr w:rsidR="00592A20" w:rsidRPr="00592A20" w14:paraId="4D5BAEE4" w14:textId="77777777" w:rsidTr="00592A2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51DB08F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B07D5" w14:textId="77777777" w:rsidR="00A5089E" w:rsidRPr="00592A20" w:rsidRDefault="00A5089E" w:rsidP="00592A20">
            <w:pPr>
              <w:jc w:val="both"/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</w:pPr>
          </w:p>
          <w:p w14:paraId="453864D3" w14:textId="4951E9F1" w:rsidR="009B187F" w:rsidRPr="007C3435" w:rsidRDefault="004C4F55" w:rsidP="004E61F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61F9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>67-</w:t>
            </w:r>
            <w:r w:rsidR="007C3435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>12</w:t>
            </w:r>
            <w:r w:rsidRPr="004E61F9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>-</w:t>
            </w:r>
            <w:r w:rsidR="004E61F9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>45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1F80C274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B0A0C7" w14:textId="77777777" w:rsidR="00A5089E" w:rsidRPr="004E61F9" w:rsidRDefault="00A5089E" w:rsidP="00592A20">
            <w:pPr>
              <w:jc w:val="both"/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</w:pPr>
          </w:p>
          <w:p w14:paraId="7814B474" w14:textId="77777777" w:rsidR="009B187F" w:rsidRPr="00592A20" w:rsidRDefault="007C3435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uizonvrsk</w:t>
            </w:r>
            <w:proofErr w:type="spellEnd"/>
            <w:r w:rsidR="004C4F55" w:rsidRPr="004E61F9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>@</w:t>
            </w:r>
            <w:r w:rsidR="004C4F55"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mail</w:t>
            </w:r>
            <w:r w:rsidR="004C4F55" w:rsidRPr="004E61F9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>.</w:t>
            </w:r>
            <w:proofErr w:type="spellStart"/>
            <w:r w:rsidR="004C4F55"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92A20" w:rsidRPr="00592A20" w14:paraId="7AB39FA2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8938C5" w14:textId="77777777" w:rsidR="009B187F" w:rsidRDefault="009B187F" w:rsidP="00592A20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 Описание проблемы, на решение которой направлено</w:t>
            </w:r>
            <w:r w:rsidRPr="00592A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предлагаемое правовое регулирование:</w:t>
            </w:r>
          </w:p>
          <w:p w14:paraId="33E887EF" w14:textId="12EDB189" w:rsidR="00700A33" w:rsidRPr="00700A33" w:rsidRDefault="00062897" w:rsidP="00062897">
            <w:pPr>
              <w:ind w:firstLine="847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6289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Невозможность проведения аукциона на право заключения договора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арены муниципального имущества в связи с утратой силы приказа</w:t>
            </w:r>
            <w:r w:rsidRPr="0006289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ФАС России от 10.02.2010 № 67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вступления в силу нового п</w:t>
            </w:r>
            <w:r w:rsidRPr="0006289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риказом ФАС России от 21.03.2023 № 147/23 "О порядке проведения конкурсов или аукционов на право заключения договоров аренды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592A20" w:rsidRPr="00592A20" w14:paraId="2A773870" w14:textId="77777777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3F24E4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14:paraId="7DC46BA5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1DB377" w14:textId="77777777" w:rsidR="009B187F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</w:p>
          <w:p w14:paraId="3ABCF309" w14:textId="7CCDEA5C" w:rsidR="001D6775" w:rsidRPr="008234D8" w:rsidRDefault="00062897" w:rsidP="00062897">
            <w:pPr>
              <w:ind w:firstLine="84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6289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Невозможность проведения аукциона на право заключения договора арены муниципального имущества</w:t>
            </w:r>
          </w:p>
        </w:tc>
      </w:tr>
      <w:tr w:rsidR="00592A20" w:rsidRPr="00592A20" w14:paraId="3B642F1A" w14:textId="77777777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F7E6F5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14:paraId="0EF291D3" w14:textId="77777777" w:rsidTr="00592A20">
        <w:trPr>
          <w:trHeight w:val="2927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6FDA15" w14:textId="26E29FF9" w:rsidR="009B187F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</w:p>
          <w:p w14:paraId="170DFEBF" w14:textId="2FB6D0B1" w:rsidR="00440C31" w:rsidRPr="00592A20" w:rsidRDefault="008234D8" w:rsidP="008234D8">
            <w:pPr>
              <w:ind w:firstLine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r w:rsidRPr="008234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риказом Федеральной антимонопольной службы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Российской Федерации </w:t>
            </w:r>
            <w:r w:rsidRPr="008234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приказ </w:t>
            </w:r>
            <w:r w:rsidRPr="008234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ФАС России от 10.02.2010 № 67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признан утратившим силу.</w:t>
            </w:r>
          </w:p>
        </w:tc>
      </w:tr>
      <w:tr w:rsidR="00592A20" w:rsidRPr="00592A20" w14:paraId="0D31D9AD" w14:textId="77777777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D0F41E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14:paraId="42F4F170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786CDB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</w:tc>
      </w:tr>
      <w:tr w:rsidR="00592A20" w:rsidRPr="00592A20" w14:paraId="12E9F750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F3466" w14:textId="181B858E" w:rsidR="009B187F" w:rsidRPr="00592A20" w:rsidRDefault="000605EE" w:rsidP="000605EE">
            <w:pPr>
              <w:ind w:firstLine="84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="004C2ABA" w:rsidRPr="00592A2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рган местного самоуправления, </w:t>
            </w:r>
            <w:r w:rsid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субъекты малого и среднего предпринимательства</w:t>
            </w:r>
            <w:r w:rsidR="004C2ABA" w:rsidRPr="00592A2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и граждан</w:t>
            </w:r>
            <w:r w:rsid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е, </w:t>
            </w:r>
            <w:r w:rsidR="00A34263" w:rsidRP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не являющ</w:t>
            </w:r>
            <w:r w:rsid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ие</w:t>
            </w:r>
            <w:r w:rsidR="00A34263" w:rsidRP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ся индивидуальным</w:t>
            </w:r>
            <w:r w:rsid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="00A34263" w:rsidRP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предпринимател</w:t>
            </w:r>
            <w:r w:rsid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A34263" w:rsidRP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</w:t>
            </w:r>
            <w:r w:rsid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="00A34263" w:rsidRP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и применяющи</w:t>
            </w:r>
            <w:r w:rsid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</w:t>
            </w:r>
            <w:r w:rsidR="00A34263" w:rsidRP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специальный налоговый режим «Налог на профессиональный доход»</w:t>
            </w:r>
            <w:r w:rsidR="0017638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592A20" w:rsidRPr="00592A20" w14:paraId="7B4FFE6A" w14:textId="77777777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C16BC4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14:paraId="1E9B15E8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E01BE6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 Характеристика негативных эффектов, возникающих в связи с наличием проблемы, их количественная оценка:</w:t>
            </w:r>
          </w:p>
        </w:tc>
      </w:tr>
      <w:tr w:rsidR="00592A20" w:rsidRPr="00592A20" w14:paraId="3A64A47C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A42678" w14:textId="6CE2828D" w:rsidR="009B187F" w:rsidRPr="00592A20" w:rsidRDefault="00552891" w:rsidP="00B71D75">
            <w:pPr>
              <w:pStyle w:val="aa"/>
              <w:shd w:val="clear" w:color="auto" w:fill="FFFFFF"/>
              <w:spacing w:before="0" w:beforeAutospacing="0" w:after="0" w:afterAutospacing="0" w:line="276" w:lineRule="auto"/>
              <w:ind w:firstLine="851"/>
              <w:jc w:val="both"/>
              <w:textAlignment w:val="baseli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Наличие в нормативном правовом акте информации о недействующем нормативном правовом акте ведет в заблуждение потенциальных арендаторов муниципального имущества и делает невозможным предоставление в аренду имущества в соответствии с данным нормативным правовым актом. </w:t>
            </w:r>
          </w:p>
        </w:tc>
      </w:tr>
      <w:tr w:rsidR="00592A20" w:rsidRPr="00592A20" w14:paraId="1E2C9C7F" w14:textId="77777777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06E930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14:paraId="346B2C7C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7C879C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ее существование:</w:t>
            </w:r>
          </w:p>
        </w:tc>
      </w:tr>
      <w:tr w:rsidR="00592A20" w:rsidRPr="00592A20" w14:paraId="3C3EB040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A4D4FF" w14:textId="77777777" w:rsidR="009B187F" w:rsidRDefault="00552891" w:rsidP="00B24452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Признание утратившим силу </w:t>
            </w:r>
            <w:r w:rsidRPr="00552891">
              <w:rPr>
                <w:rFonts w:ascii="Times New Roman" w:hAnsi="Times New Roman" w:cs="Times New Roman"/>
                <w:i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5528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ФАС России от 10.02.2010 № 67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14:paraId="0F5C4476" w14:textId="35CFE49F" w:rsidR="00062897" w:rsidRPr="00062897" w:rsidRDefault="00062897" w:rsidP="00062897">
            <w:pPr>
              <w:ind w:firstLine="85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Вступление в силу приказа</w:t>
            </w:r>
            <w:r w:rsidRPr="000628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ФАС России от 21.03.2023 № 147/23 "О порядке проведения конкурсов или аукционов на право заключения договоров аренды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0E966F76" w14:textId="5D024742" w:rsidR="00062897" w:rsidRPr="00592A20" w:rsidRDefault="00062897" w:rsidP="00062897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92A20" w:rsidRPr="00592A20" w14:paraId="28E6C667" w14:textId="77777777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FC4B6F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14:paraId="0F3CB1D7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563888" w14:textId="77777777" w:rsidR="004C2ABA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2.6. Причины невозможности решения проблемы участниками соответствующих отношений самостоятельно, без вмешательства государства:</w:t>
            </w:r>
            <w:r w:rsidR="004475EE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EC38E73" w14:textId="50F668B9" w:rsidR="009B187F" w:rsidRPr="00592A20" w:rsidRDefault="00062897" w:rsidP="00BB43F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Необходимость приятия изменений в действующий нормативный правовой акт</w:t>
            </w:r>
          </w:p>
        </w:tc>
      </w:tr>
      <w:tr w:rsidR="00592A20" w:rsidRPr="00592A20" w14:paraId="78E146DA" w14:textId="77777777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7F3357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14:paraId="431D6F75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680683" w14:textId="77777777" w:rsidR="004C2ABA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иностранных государствах:</w:t>
            </w:r>
            <w:r w:rsidR="004475EE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CED065" w14:textId="1FB8DD0E" w:rsidR="009B187F" w:rsidRPr="00592A20" w:rsidRDefault="00B80484" w:rsidP="00B8048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84">
              <w:rPr>
                <w:rFonts w:ascii="Times New Roman" w:hAnsi="Times New Roman" w:cs="Times New Roman"/>
                <w:i/>
                <w:sz w:val="28"/>
                <w:szCs w:val="28"/>
              </w:rPr>
              <w:t>Условия и порядок оказания</w:t>
            </w:r>
            <w:r w:rsidR="005528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имущественной </w:t>
            </w:r>
            <w:r w:rsidRPr="00B80484">
              <w:rPr>
                <w:rFonts w:ascii="Times New Roman" w:hAnsi="Times New Roman" w:cs="Times New Roman"/>
                <w:i/>
                <w:sz w:val="28"/>
                <w:szCs w:val="28"/>
              </w:rPr>
              <w:t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устанавливаются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      </w:r>
          </w:p>
        </w:tc>
      </w:tr>
      <w:tr w:rsidR="00592A20" w:rsidRPr="00592A20" w14:paraId="3787CE14" w14:textId="77777777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49C141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14:paraId="045D874A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F9AB95" w14:textId="77777777" w:rsidR="009B187F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</w:p>
          <w:p w14:paraId="5838568F" w14:textId="77777777" w:rsidR="00B80484" w:rsidRPr="00B80484" w:rsidRDefault="00B80484" w:rsidP="00C53A9E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048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Федеральны</w:t>
            </w:r>
            <w:r w:rsidR="00356637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Pr="00B804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закон от 24 июля 2007 года № 209-ФЗ «О развитии малого и среднего предпринимательства в Российской Федерации»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92A20" w:rsidRPr="00592A20" w14:paraId="303F004A" w14:textId="77777777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1BE579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  <w:tr w:rsidR="00592A20" w:rsidRPr="00592A20" w14:paraId="777A6337" w14:textId="77777777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BFAEC99" w14:textId="77777777" w:rsidR="004C2ABA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  <w:r w:rsidR="0089792D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53A1FD" w14:textId="77777777" w:rsidR="009B187F" w:rsidRPr="00592A20" w:rsidRDefault="0089792D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5EE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отсутствует</w:t>
            </w:r>
          </w:p>
        </w:tc>
      </w:tr>
      <w:tr w:rsidR="00592A20" w:rsidRPr="00592A20" w14:paraId="1C65697B" w14:textId="77777777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3D1BEF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14:paraId="798C5C5C" w14:textId="77777777" w:rsidR="009B187F" w:rsidRPr="00592A20" w:rsidRDefault="009B187F" w:rsidP="00592A20">
      <w:pPr>
        <w:jc w:val="both"/>
      </w:pPr>
      <w:bookmarkStart w:id="1" w:name="sub_30003"/>
    </w:p>
    <w:p w14:paraId="18C03CF8" w14:textId="77777777" w:rsidR="009B187F" w:rsidRPr="00592A20" w:rsidRDefault="009B187F" w:rsidP="00592A20">
      <w:pPr>
        <w:jc w:val="both"/>
        <w:sectPr w:rsidR="009B187F" w:rsidRPr="00592A20" w:rsidSect="001B2190">
          <w:headerReference w:type="default" r:id="rId8"/>
          <w:headerReference w:type="first" r:id="rId9"/>
          <w:pgSz w:w="11900" w:h="16800"/>
          <w:pgMar w:top="1134" w:right="567" w:bottom="993" w:left="1985" w:header="720" w:footer="720" w:gutter="0"/>
          <w:pgNumType w:start="1"/>
          <w:cols w:space="720"/>
          <w:noEndnote/>
          <w:titlePg/>
          <w:docGrid w:linePitch="326"/>
        </w:sectPr>
      </w:pPr>
    </w:p>
    <w:bookmarkEnd w:id="1"/>
    <w:p w14:paraId="21EFC033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bCs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tbl>
      <w:tblPr>
        <w:tblW w:w="14855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1455"/>
        <w:gridCol w:w="349"/>
        <w:gridCol w:w="643"/>
        <w:gridCol w:w="3687"/>
        <w:gridCol w:w="850"/>
        <w:gridCol w:w="1609"/>
        <w:gridCol w:w="4062"/>
      </w:tblGrid>
      <w:tr w:rsidR="00592A20" w:rsidRPr="00592A20" w14:paraId="3F358E55" w14:textId="77777777" w:rsidTr="00B24452">
        <w:tc>
          <w:tcPr>
            <w:tcW w:w="46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30A9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657C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238B0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6A21A8" w:rsidRPr="00592A20" w14:paraId="68708F8E" w14:textId="77777777" w:rsidTr="00B24452">
        <w:tc>
          <w:tcPr>
            <w:tcW w:w="46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4A01" w14:textId="4CA6DD83" w:rsidR="0040583F" w:rsidRDefault="00552891" w:rsidP="0040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0583F" w:rsidRPr="0040583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Предоставление имущества субъектам МСП путем проведения конкурсных процедур (аукцион).</w:t>
            </w:r>
          </w:p>
          <w:p w14:paraId="02A15C1C" w14:textId="4D23DD3B" w:rsidR="006A21A8" w:rsidRDefault="006A21A8" w:rsidP="00B24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492F" w14:textId="0019BE7B" w:rsidR="006A21A8" w:rsidRPr="00592A20" w:rsidRDefault="0040583F" w:rsidP="00C15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628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 официального опубликования нормативного правового акта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561D8" w14:textId="77777777" w:rsidR="006A21A8" w:rsidRDefault="006A21A8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1A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  <w:p w14:paraId="23A96035" w14:textId="77777777" w:rsidR="00552891" w:rsidRDefault="005528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0682C" w14:textId="77777777" w:rsidR="00552891" w:rsidRDefault="005528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F4D98" w14:textId="1B801BB8" w:rsidR="00552891" w:rsidRPr="00592A20" w:rsidRDefault="005528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14:paraId="11286D94" w14:textId="77777777" w:rsidTr="00B24452">
        <w:tc>
          <w:tcPr>
            <w:tcW w:w="148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2E4088A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14:paraId="48390FE0" w14:textId="77777777" w:rsidTr="00B24452">
        <w:tc>
          <w:tcPr>
            <w:tcW w:w="148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7007944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</w:t>
            </w:r>
          </w:p>
        </w:tc>
      </w:tr>
      <w:tr w:rsidR="00592A20" w:rsidRPr="00592A20" w14:paraId="3859964B" w14:textId="77777777" w:rsidTr="00B24452">
        <w:tc>
          <w:tcPr>
            <w:tcW w:w="148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85429E" w14:textId="783DC2E3" w:rsidR="009B187F" w:rsidRPr="00592A20" w:rsidRDefault="006A21A8" w:rsidP="00176383">
            <w:pPr>
              <w:ind w:firstLine="87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1A8">
              <w:rPr>
                <w:rFonts w:ascii="Times New Roman" w:hAnsi="Times New Roman" w:cs="Times New Roman"/>
                <w:i/>
                <w:sz w:val="28"/>
                <w:szCs w:val="28"/>
              </w:rPr>
              <w:t>Федеральный закон от 24 июля 2007 года № 209-ФЗ «О развитии малого и среднего предпринимательства в Российской Федерации».</w:t>
            </w:r>
            <w:r w:rsidR="00231DFB">
              <w:t xml:space="preserve"> </w:t>
            </w:r>
            <w:r w:rsidR="00231DFB" w:rsidRPr="00231DFB">
              <w:rPr>
                <w:rFonts w:ascii="Times New Roman" w:hAnsi="Times New Roman" w:cs="Times New Roman"/>
                <w:i/>
                <w:sz w:val="28"/>
                <w:szCs w:val="28"/>
              </w:rPr>
              <w:t>Приказ Федеральной антимонопольной службы Российской Федерации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      </w:r>
            <w:r w:rsidR="00231DF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92A20" w:rsidRPr="00592A20" w14:paraId="51524A0B" w14:textId="77777777" w:rsidTr="00B24452">
        <w:tc>
          <w:tcPr>
            <w:tcW w:w="148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E78E7D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(указывается нормативный правовой акт более высокого уровня либо инициативный порядок разработки)</w:t>
            </w:r>
          </w:p>
        </w:tc>
      </w:tr>
      <w:tr w:rsidR="00592A20" w:rsidRPr="00592A20" w14:paraId="6912C32F" w14:textId="77777777" w:rsidTr="00B24452">
        <w:tc>
          <w:tcPr>
            <w:tcW w:w="148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CEF72C4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14:paraId="4331190D" w14:textId="77777777" w:rsidTr="00B24452">
        <w:tc>
          <w:tcPr>
            <w:tcW w:w="40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D731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3.5. Цели предлагаемого правового регулирования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229B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35"/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  <w:bookmarkEnd w:id="2"/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69CD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DC0FA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CC2F38" w:rsidRPr="00592A20" w14:paraId="370B1A83" w14:textId="77777777" w:rsidTr="00B24452">
        <w:tc>
          <w:tcPr>
            <w:tcW w:w="40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C159" w14:textId="77777777" w:rsidR="0040583F" w:rsidRPr="0040583F" w:rsidRDefault="00231DFB" w:rsidP="0040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DF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0583F" w:rsidRPr="0040583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Предоставление имущества субъектам МСП путем проведения конкурсных процедур (аукцион).</w:t>
            </w:r>
          </w:p>
          <w:p w14:paraId="231009A0" w14:textId="344910F8" w:rsidR="00CC2F38" w:rsidRPr="00176383" w:rsidRDefault="00CC2F38" w:rsidP="00231D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99E9" w14:textId="1D287305" w:rsidR="00231DFB" w:rsidRDefault="0040583F" w:rsidP="00CC2F3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Принятие НПА</w:t>
            </w:r>
          </w:p>
          <w:p w14:paraId="394E0AF4" w14:textId="4A18D4CD" w:rsidR="00231DFB" w:rsidRPr="00592A20" w:rsidRDefault="00231DFB" w:rsidP="00CC2F3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699D" w14:textId="688F053C" w:rsidR="00231DFB" w:rsidRDefault="00062897" w:rsidP="00CC2F3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2897">
              <w:rPr>
                <w:rFonts w:ascii="Times New Roman" w:hAnsi="Times New Roman" w:cs="Times New Roman"/>
                <w:i/>
                <w:sz w:val="28"/>
                <w:szCs w:val="28"/>
              </w:rPr>
              <w:t>Принято/не принято постановление</w:t>
            </w:r>
          </w:p>
          <w:p w14:paraId="5C19915B" w14:textId="77777777" w:rsidR="00231DFB" w:rsidRDefault="00231DFB" w:rsidP="00CC2F3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2070597" w14:textId="33D151E5" w:rsidR="00231DFB" w:rsidRPr="00592A20" w:rsidRDefault="00231DFB" w:rsidP="00CC2F3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06A2F" w14:textId="66236F0A" w:rsidR="00231DFB" w:rsidRDefault="00062897" w:rsidP="00CC2F3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2897">
              <w:rPr>
                <w:rFonts w:ascii="Times New Roman" w:hAnsi="Times New Roman" w:cs="Times New Roman"/>
                <w:i/>
                <w:sz w:val="28"/>
                <w:szCs w:val="28"/>
              </w:rPr>
              <w:t>Со дня официального опубликования (дата, номер акта)</w:t>
            </w:r>
          </w:p>
          <w:p w14:paraId="64F21B0A" w14:textId="77777777" w:rsidR="00231DFB" w:rsidRDefault="00231DFB" w:rsidP="00CC2F3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26E2840" w14:textId="37044578" w:rsidR="00231DFB" w:rsidRPr="00592A20" w:rsidRDefault="00231DFB" w:rsidP="004058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C2F38" w:rsidRPr="00592A20" w14:paraId="3305587D" w14:textId="77777777" w:rsidTr="00B24452">
        <w:tc>
          <w:tcPr>
            <w:tcW w:w="148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9DB096D" w14:textId="77777777" w:rsidR="00CC2F38" w:rsidRPr="00592A20" w:rsidRDefault="00CC2F38" w:rsidP="00CC2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3.9. Методы расчета индикаторов достижения целей предлагаемого правового регулирования, источники</w:t>
            </w:r>
          </w:p>
        </w:tc>
      </w:tr>
      <w:tr w:rsidR="00CC2F38" w:rsidRPr="00592A20" w14:paraId="025F2629" w14:textId="77777777" w:rsidTr="00B24452"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08E98" w14:textId="77777777" w:rsidR="00CC2F38" w:rsidRPr="00592A20" w:rsidRDefault="00CC2F38" w:rsidP="00CC2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Информации для расчетов:</w:t>
            </w:r>
          </w:p>
        </w:tc>
        <w:tc>
          <w:tcPr>
            <w:tcW w:w="112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0B5F98" w14:textId="77777777" w:rsidR="00CC2F38" w:rsidRPr="00592A20" w:rsidRDefault="00CC2F38" w:rsidP="00CC2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предусмотрены</w:t>
            </w:r>
          </w:p>
        </w:tc>
      </w:tr>
      <w:tr w:rsidR="00CC2F38" w:rsidRPr="00592A20" w14:paraId="320B8498" w14:textId="77777777" w:rsidTr="00B24452">
        <w:tc>
          <w:tcPr>
            <w:tcW w:w="148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47A181" w14:textId="77777777" w:rsidR="00CC2F38" w:rsidRPr="00592A20" w:rsidRDefault="00CC2F38" w:rsidP="00CC2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CC2F38" w:rsidRPr="00592A20" w14:paraId="05ECCE94" w14:textId="77777777" w:rsidTr="00B24452">
        <w:tc>
          <w:tcPr>
            <w:tcW w:w="148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EEA8492" w14:textId="77777777" w:rsidR="00CC2F38" w:rsidRPr="00592A20" w:rsidRDefault="00CC2F38" w:rsidP="00CC2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3.10. Оценка затрат на проведение мониторинга достижения целей предлагаемого правового</w:t>
            </w:r>
          </w:p>
        </w:tc>
      </w:tr>
      <w:tr w:rsidR="00CC2F38" w:rsidRPr="00592A20" w14:paraId="5B84C78B" w14:textId="77777777" w:rsidTr="00B24452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68BDA8DA" w14:textId="77777777" w:rsidR="00CC2F38" w:rsidRPr="00592A20" w:rsidRDefault="00CC2F38" w:rsidP="00CC2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регулирования:</w:t>
            </w:r>
          </w:p>
        </w:tc>
        <w:tc>
          <w:tcPr>
            <w:tcW w:w="12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03B006" w14:textId="77777777" w:rsidR="00CC2F38" w:rsidRPr="00592A20" w:rsidRDefault="00CC2F38" w:rsidP="00CC2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предусмотрены</w:t>
            </w:r>
          </w:p>
        </w:tc>
      </w:tr>
      <w:tr w:rsidR="00CC2F38" w:rsidRPr="00592A20" w14:paraId="560F5378" w14:textId="77777777" w:rsidTr="00B24452">
        <w:tc>
          <w:tcPr>
            <w:tcW w:w="148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FE818E2" w14:textId="77777777" w:rsidR="00CC2F38" w:rsidRPr="00592A20" w:rsidRDefault="00CC2F38" w:rsidP="00CC2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14:paraId="2501F35E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bCs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1487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"/>
        <w:gridCol w:w="2871"/>
        <w:gridCol w:w="1065"/>
        <w:gridCol w:w="1250"/>
        <w:gridCol w:w="631"/>
        <w:gridCol w:w="1271"/>
        <w:gridCol w:w="1525"/>
        <w:gridCol w:w="2243"/>
        <w:gridCol w:w="201"/>
        <w:gridCol w:w="1100"/>
        <w:gridCol w:w="2300"/>
        <w:gridCol w:w="368"/>
        <w:gridCol w:w="25"/>
      </w:tblGrid>
      <w:tr w:rsidR="00592A20" w:rsidRPr="00592A20" w14:paraId="52FB0C65" w14:textId="77777777" w:rsidTr="0040583F">
        <w:trPr>
          <w:gridBefore w:val="1"/>
          <w:gridAfter w:val="2"/>
          <w:wBefore w:w="25" w:type="dxa"/>
          <w:wAfter w:w="393" w:type="dxa"/>
        </w:trPr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F93C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30041"/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3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42AC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08C17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4.3. Источники данных</w:t>
            </w:r>
          </w:p>
        </w:tc>
      </w:tr>
      <w:tr w:rsidR="00592A20" w:rsidRPr="00592A20" w14:paraId="20B41F9F" w14:textId="77777777" w:rsidTr="0040583F">
        <w:trPr>
          <w:gridBefore w:val="1"/>
          <w:gridAfter w:val="2"/>
          <w:wBefore w:w="25" w:type="dxa"/>
          <w:wAfter w:w="393" w:type="dxa"/>
          <w:trHeight w:val="2003"/>
        </w:trPr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67D2" w14:textId="77777777" w:rsidR="009A10DE" w:rsidRPr="00592A20" w:rsidRDefault="00176383" w:rsidP="001763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AC3924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="00AC3924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муниципального образования город Новороссийск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90B3" w14:textId="77777777" w:rsidR="004017BE" w:rsidRPr="00592A20" w:rsidRDefault="00AC3924" w:rsidP="00592A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9D959" w14:textId="77777777" w:rsidR="009B187F" w:rsidRPr="00592A20" w:rsidRDefault="004017BE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Общедоступные источники</w:t>
            </w:r>
          </w:p>
        </w:tc>
      </w:tr>
      <w:tr w:rsidR="00592A20" w:rsidRPr="00592A20" w14:paraId="40AA34E0" w14:textId="77777777" w:rsidTr="0040583F">
        <w:trPr>
          <w:gridBefore w:val="1"/>
          <w:gridAfter w:val="2"/>
          <w:wBefore w:w="25" w:type="dxa"/>
          <w:wAfter w:w="393" w:type="dxa"/>
          <w:trHeight w:val="901"/>
        </w:trPr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ED01" w14:textId="77777777" w:rsidR="004017BE" w:rsidRPr="00592A20" w:rsidRDefault="00176383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Субъекты малого и среднего предпринимательства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1BD3" w14:textId="77777777" w:rsidR="004017BE" w:rsidRPr="00592A20" w:rsidRDefault="00176383" w:rsidP="001763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Количественный показатель не статичен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A4D08" w14:textId="77777777" w:rsidR="004017BE" w:rsidRPr="00592A20" w:rsidRDefault="00176383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Единый реестр субъектов МСП</w:t>
            </w:r>
          </w:p>
        </w:tc>
      </w:tr>
      <w:tr w:rsidR="00592A20" w:rsidRPr="00592A20" w14:paraId="1C0403BB" w14:textId="77777777" w:rsidTr="0040583F">
        <w:trPr>
          <w:gridBefore w:val="1"/>
          <w:gridAfter w:val="2"/>
          <w:wBefore w:w="25" w:type="dxa"/>
          <w:wAfter w:w="393" w:type="dxa"/>
          <w:trHeight w:val="601"/>
        </w:trPr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50B6" w14:textId="77777777" w:rsidR="00AC3924" w:rsidRPr="00592A20" w:rsidRDefault="00176383" w:rsidP="001763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Pr="00176383">
              <w:rPr>
                <w:rFonts w:ascii="Times New Roman" w:hAnsi="Times New Roman" w:cs="Times New Roman"/>
                <w:i/>
                <w:sz w:val="28"/>
                <w:szCs w:val="28"/>
              </w:rPr>
              <w:t>раждане, не являющиеся индивидуальными предпринимателями и применяющи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176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специальный налоговый режим «Налог на профессиональный доход»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4012" w14:textId="77777777" w:rsidR="00AC3924" w:rsidRPr="00592A20" w:rsidRDefault="00176383" w:rsidP="001763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383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Количественный показатель не статичен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A9FDF" w14:textId="77777777" w:rsidR="00AC3924" w:rsidRPr="00592A20" w:rsidRDefault="00246F2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Общедоступные источники</w:t>
            </w:r>
          </w:p>
        </w:tc>
      </w:tr>
      <w:tr w:rsidR="009B187F" w:rsidRPr="00592A20" w14:paraId="0A792862" w14:textId="77777777" w:rsidTr="0040583F">
        <w:trPr>
          <w:gridBefore w:val="1"/>
          <w:gridAfter w:val="2"/>
          <w:wBefore w:w="25" w:type="dxa"/>
          <w:wAfter w:w="393" w:type="dxa"/>
        </w:trPr>
        <w:tc>
          <w:tcPr>
            <w:tcW w:w="144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3AC77B6" w14:textId="77777777" w:rsidR="009B187F" w:rsidRPr="00592A20" w:rsidRDefault="009B187F" w:rsidP="00592A20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5. Изменение функций (полномочий, обязанностей, прав) органов государственной власти Краснодарского края (органов местного самоуправления), а также порядка их реализации в связи с введением предлагаемого правового регулирования:</w:t>
            </w:r>
          </w:p>
        </w:tc>
      </w:tr>
      <w:tr w:rsidR="00592A20" w:rsidRPr="00592A20" w14:paraId="76214B68" w14:textId="77777777" w:rsidTr="0040583F">
        <w:trPr>
          <w:gridBefore w:val="1"/>
          <w:wBefore w:w="25" w:type="dxa"/>
          <w:tblHeader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A40B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30051"/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5.1. Наименование функции (полномочия, обязанности или права)</w:t>
            </w:r>
            <w:bookmarkEnd w:id="4"/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F185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5.2. Характер функции (новая / изменяемая / отменяемая)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45A5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ABF9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651EA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0054F7" w:rsidRPr="00592A20" w14:paraId="7E500D09" w14:textId="77777777" w:rsidTr="0040583F">
        <w:trPr>
          <w:gridBefore w:val="1"/>
          <w:wBefore w:w="25" w:type="dxa"/>
          <w:tblHeader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3B49" w14:textId="0B093A4B" w:rsidR="0040583F" w:rsidRPr="0040583F" w:rsidRDefault="00062897" w:rsidP="004058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289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 xml:space="preserve">Функции администрации муниципального образования город Новороссийск: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</w:t>
            </w:r>
            <w:r w:rsidR="0040583F" w:rsidRPr="0040583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редоставление имущества субъектам МСП путем проведения конкурсных процедур (аукцион).</w:t>
            </w:r>
          </w:p>
          <w:p w14:paraId="7656C6F8" w14:textId="6D85A6EF" w:rsidR="000054F7" w:rsidRPr="000054F7" w:rsidRDefault="000054F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1166" w14:textId="05A9DC0D" w:rsidR="000054F7" w:rsidRPr="000054F7" w:rsidRDefault="0040583F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изменяемая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7942" w14:textId="026D7592" w:rsidR="000054F7" w:rsidRPr="000054F7" w:rsidRDefault="00062897" w:rsidP="000054F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40583F" w:rsidRPr="0040583F">
              <w:rPr>
                <w:rFonts w:ascii="Times New Roman" w:hAnsi="Times New Roman" w:cs="Times New Roman"/>
                <w:i/>
                <w:sz w:val="28"/>
                <w:szCs w:val="28"/>
              </w:rPr>
              <w:t>редоставлении в аренду имущества, включенного в перечень, лицом, наделенным правом хозяйственного ведения или оперативного управления в отношении такого имущества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субъектам МСП посредством </w:t>
            </w:r>
            <w:r w:rsidR="00081816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проведения конкурсов/</w:t>
            </w:r>
            <w:proofErr w:type="gramStart"/>
            <w:r w:rsidR="00081816">
              <w:rPr>
                <w:rFonts w:ascii="Times New Roman" w:hAnsi="Times New Roman" w:cs="Times New Roman"/>
                <w:i/>
                <w:sz w:val="28"/>
                <w:szCs w:val="28"/>
              </w:rPr>
              <w:t>аукционов.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8E8C" w14:textId="1A2ABD88" w:rsidR="000054F7" w:rsidRPr="000054F7" w:rsidRDefault="00062897" w:rsidP="000054F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2897">
              <w:rPr>
                <w:rFonts w:ascii="Times New Roman" w:hAnsi="Times New Roman" w:cs="Times New Roman"/>
                <w:i/>
                <w:sz w:val="28"/>
                <w:szCs w:val="28"/>
              </w:rPr>
              <w:t>Оценка трудовых затрат (чел./час в год) не предусмотрена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58C32" w14:textId="67DFEAD2" w:rsidR="000054F7" w:rsidRPr="000054F7" w:rsidRDefault="000054F7" w:rsidP="000054F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94BA2" w:rsidRPr="00592A20" w14:paraId="5FD567BB" w14:textId="77777777" w:rsidTr="0040583F">
        <w:trPr>
          <w:gridBefore w:val="1"/>
          <w:wBefore w:w="25" w:type="dxa"/>
        </w:trPr>
        <w:tc>
          <w:tcPr>
            <w:tcW w:w="1485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9E4F69A" w14:textId="54E073E7" w:rsidR="00E94BA2" w:rsidRPr="00592A20" w:rsidRDefault="00E94BA2" w:rsidP="00CC2F38">
            <w:pPr>
              <w:ind w:left="5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5" w:name="sub_30006"/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дополнительных расходов (доходов) бюджета Краснодарского края (местных бюджетов), связанных с введением предлагаемого правового регулирования:</w:t>
            </w:r>
            <w:bookmarkEnd w:id="5"/>
          </w:p>
        </w:tc>
      </w:tr>
      <w:tr w:rsidR="00592A20" w:rsidRPr="00592A20" w14:paraId="42183630" w14:textId="77777777" w:rsidTr="0040583F">
        <w:trPr>
          <w:gridAfter w:val="1"/>
          <w:wAfter w:w="25" w:type="dxa"/>
          <w:tblHeader/>
        </w:trPr>
        <w:tc>
          <w:tcPr>
            <w:tcW w:w="52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BBE9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hyperlink w:anchor="sub_30051" w:history="1">
              <w:r w:rsidRPr="00592A20">
                <w:rPr>
                  <w:rFonts w:ascii="Times New Roman" w:hAnsi="Times New Roman" w:cs="Times New Roman"/>
                  <w:sz w:val="28"/>
                  <w:szCs w:val="28"/>
                </w:rPr>
                <w:t>пунктом 5.1</w:t>
              </w:r>
            </w:hyperlink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9A29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6.2. Виды расходов (возможных поступлений) бюджета Краснодарского края (местных бюджетов)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ED96F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592A20" w:rsidRPr="00592A20" w14:paraId="7C296035" w14:textId="77777777" w:rsidTr="0040583F">
        <w:trPr>
          <w:gridAfter w:val="1"/>
          <w:wAfter w:w="25" w:type="dxa"/>
        </w:trPr>
        <w:tc>
          <w:tcPr>
            <w:tcW w:w="1485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5E3B87D" w14:textId="77777777" w:rsidR="009B187F" w:rsidRPr="00592A20" w:rsidRDefault="00544B1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Дополнительные расходы муниципального образования город Новороссийск не требуются</w:t>
            </w:r>
          </w:p>
        </w:tc>
      </w:tr>
      <w:tr w:rsidR="00592A20" w:rsidRPr="00592A20" w14:paraId="6E37DA91" w14:textId="77777777" w:rsidTr="0040583F">
        <w:trPr>
          <w:gridAfter w:val="1"/>
          <w:wAfter w:w="25" w:type="dxa"/>
        </w:trPr>
        <w:tc>
          <w:tcPr>
            <w:tcW w:w="1485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A5CD86C" w14:textId="77777777" w:rsidR="00544B17" w:rsidRPr="00592A20" w:rsidRDefault="00544B1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E79B26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6.4. Другие сведения о дополнительных расходах (доходах) бюджета субъекта Российской Федерации (местных бюджетов), возникающих в связи с введением предлагаемого правового регулирования:</w:t>
            </w:r>
          </w:p>
        </w:tc>
      </w:tr>
      <w:tr w:rsidR="00592A20" w:rsidRPr="00592A20" w14:paraId="07EF9F9D" w14:textId="77777777" w:rsidTr="0040583F">
        <w:trPr>
          <w:gridAfter w:val="1"/>
          <w:wAfter w:w="25" w:type="dxa"/>
        </w:trPr>
        <w:tc>
          <w:tcPr>
            <w:tcW w:w="1485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8DDBD" w14:textId="77777777" w:rsidR="009B187F" w:rsidRPr="00592A20" w:rsidRDefault="00544B1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92A20" w:rsidRPr="00592A20" w14:paraId="1BAEA4CD" w14:textId="77777777" w:rsidTr="0040583F">
        <w:trPr>
          <w:gridAfter w:val="1"/>
          <w:wAfter w:w="25" w:type="dxa"/>
        </w:trPr>
        <w:tc>
          <w:tcPr>
            <w:tcW w:w="1485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CAF892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14:paraId="09219B89" w14:textId="77777777" w:rsidTr="0040583F">
        <w:trPr>
          <w:gridAfter w:val="1"/>
          <w:wAfter w:w="25" w:type="dxa"/>
        </w:trPr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502F3" w14:textId="77777777" w:rsidR="009B187F" w:rsidRPr="00592A20" w:rsidRDefault="00246F2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6.5. </w:t>
            </w:r>
            <w:r w:rsidR="009B187F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</w:p>
        </w:tc>
        <w:tc>
          <w:tcPr>
            <w:tcW w:w="1195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ED9C6" w14:textId="77777777" w:rsidR="00246F27" w:rsidRPr="00592A20" w:rsidRDefault="00246F2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данных:</w:t>
            </w:r>
          </w:p>
          <w:p w14:paraId="6475754B" w14:textId="77777777" w:rsidR="009B187F" w:rsidRPr="00592A20" w:rsidRDefault="00544B1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92A20" w:rsidRPr="00592A20" w14:paraId="058E3B1F" w14:textId="77777777" w:rsidTr="0040583F">
        <w:trPr>
          <w:gridAfter w:val="1"/>
          <w:wAfter w:w="25" w:type="dxa"/>
        </w:trPr>
        <w:tc>
          <w:tcPr>
            <w:tcW w:w="1485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588FB6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место для текстового описания</w:t>
            </w:r>
          </w:p>
        </w:tc>
      </w:tr>
    </w:tbl>
    <w:p w14:paraId="3C7ECD5C" w14:textId="77777777" w:rsidR="009B187F" w:rsidRPr="00592A20" w:rsidRDefault="009B187F" w:rsidP="00592A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A20">
        <w:rPr>
          <w:rFonts w:ascii="Times New Roman" w:hAnsi="Times New Roman" w:cs="Times New Roman"/>
          <w:bCs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14850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425"/>
        <w:gridCol w:w="284"/>
        <w:gridCol w:w="5103"/>
        <w:gridCol w:w="3118"/>
        <w:gridCol w:w="2693"/>
      </w:tblGrid>
      <w:tr w:rsidR="00592A20" w:rsidRPr="00592A20" w14:paraId="6ED824D4" w14:textId="77777777" w:rsidTr="00081816">
        <w:trPr>
          <w:tblHeader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05A1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sub_30041" w:history="1">
              <w:r w:rsidRPr="00592A20">
                <w:rPr>
                  <w:rFonts w:ascii="Times New Roman" w:hAnsi="Times New Roman" w:cs="Times New Roman"/>
                  <w:sz w:val="28"/>
                  <w:szCs w:val="28"/>
                </w:rPr>
                <w:t>п. 4.1</w:t>
              </w:r>
            </w:hyperlink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EF11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4981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183C1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3D3F25" w:rsidRPr="00592A20" w14:paraId="0B0DC671" w14:textId="77777777" w:rsidTr="00081816">
        <w:trPr>
          <w:trHeight w:val="419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F2D" w14:textId="465CB820" w:rsidR="003D3F25" w:rsidRPr="00592A20" w:rsidRDefault="0040583F" w:rsidP="00B879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58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Администрация муниципального </w:t>
            </w:r>
            <w:r w:rsidRPr="0040583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образования город Новороссийск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E470" w14:textId="0C0BBD9E" w:rsidR="003D3F25" w:rsidRPr="00592A20" w:rsidRDefault="0040583F" w:rsidP="00B87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83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Принят порядок принятия решения о предоставлении в аренду имущества, включенного в перечень, лицом, наделенным правом хозяйственного </w:t>
            </w:r>
            <w:r w:rsidRPr="0040583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ведения или оперативного управления в отношении такого имущества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2C11" w14:textId="35786863" w:rsidR="003D3F25" w:rsidRPr="00592A20" w:rsidRDefault="00062897" w:rsidP="003D3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9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Бюджетные ассигнования 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8081A" w14:textId="77777777" w:rsidR="00062897" w:rsidRPr="00062897" w:rsidRDefault="00062897" w:rsidP="000628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2897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Определить не представляется возможным</w:t>
            </w:r>
          </w:p>
          <w:p w14:paraId="7689444A" w14:textId="2C4BFA67" w:rsidR="003D3F25" w:rsidRPr="00592A20" w:rsidRDefault="003D3F25" w:rsidP="003D3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816" w:rsidRPr="00592A20" w14:paraId="5E57C11A" w14:textId="77777777" w:rsidTr="00081816">
        <w:trPr>
          <w:trHeight w:val="419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AD4F" w14:textId="793EB075" w:rsidR="00081816" w:rsidRPr="0040583F" w:rsidRDefault="00081816" w:rsidP="000818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583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Субъекты малого и среднего предпринимательства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4B512" w14:textId="6D505F24" w:rsidR="00081816" w:rsidRPr="00592A20" w:rsidRDefault="00081816" w:rsidP="0008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Упрощена обязательность предоставления документов субъектами МСП, которые администрация муниципального образования город Новороссийск в лице управления имущественных и земельных отношений имеет возможность получить в порядке межведомственного взаимодействия с органами государственной власти самостоятельно.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359AB" w14:textId="184F92E6" w:rsidR="00081816" w:rsidRPr="00592A20" w:rsidRDefault="00081816" w:rsidP="0008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8413F85" w14:textId="77777777" w:rsidR="00081816" w:rsidRPr="00081816" w:rsidRDefault="00081816" w:rsidP="000818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1816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Определить невозможно</w:t>
            </w:r>
          </w:p>
          <w:p w14:paraId="0823BEB4" w14:textId="0AC4AF1B" w:rsidR="00081816" w:rsidRPr="00592A20" w:rsidRDefault="00081816" w:rsidP="00081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816" w:rsidRPr="00592A20" w14:paraId="1B10965E" w14:textId="77777777" w:rsidTr="00081816">
        <w:trPr>
          <w:trHeight w:val="419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64F9" w14:textId="5EC53378" w:rsidR="00081816" w:rsidRPr="0040583F" w:rsidRDefault="00081816" w:rsidP="000818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583F">
              <w:rPr>
                <w:rFonts w:ascii="Times New Roman" w:hAnsi="Times New Roman" w:cs="Times New Roman"/>
                <w:i/>
                <w:sz w:val="28"/>
                <w:szCs w:val="28"/>
              </w:rPr>
              <w:t>Граждане,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5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8B56" w14:textId="77777777" w:rsidR="00081816" w:rsidRPr="00592A20" w:rsidRDefault="00081816" w:rsidP="00081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24C8" w14:textId="77777777" w:rsidR="00081816" w:rsidRPr="00592A20" w:rsidRDefault="00081816" w:rsidP="00081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754CB85" w14:textId="2497E40B" w:rsidR="00081816" w:rsidRPr="00592A20" w:rsidRDefault="00081816" w:rsidP="00081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14:paraId="70F779CB" w14:textId="77777777" w:rsidTr="00081816">
        <w:tc>
          <w:tcPr>
            <w:tcW w:w="14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82A4C2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14:paraId="19651D10" w14:textId="77777777" w:rsidTr="00081816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086059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7.5. Издержки и выгоды адресатов предлагаемого правового регулирования, не поддающиеся</w:t>
            </w:r>
          </w:p>
        </w:tc>
      </w:tr>
      <w:tr w:rsidR="00592A20" w:rsidRPr="00592A20" w14:paraId="6552CF55" w14:textId="77777777" w:rsidTr="00081816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18A369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количественной оценке:</w:t>
            </w:r>
          </w:p>
        </w:tc>
        <w:tc>
          <w:tcPr>
            <w:tcW w:w="10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1E09D" w14:textId="77777777" w:rsidR="009B187F" w:rsidRPr="00592A20" w:rsidRDefault="00A56643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="00544B17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е предусмотрены</w:t>
            </w:r>
          </w:p>
        </w:tc>
      </w:tr>
      <w:tr w:rsidR="00592A20" w:rsidRPr="00592A20" w14:paraId="666931A5" w14:textId="77777777" w:rsidTr="00081816">
        <w:tc>
          <w:tcPr>
            <w:tcW w:w="14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8EA17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  <w:tr w:rsidR="00592A20" w:rsidRPr="00592A20" w14:paraId="7DF57552" w14:textId="77777777" w:rsidTr="0008181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6CA2771B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7.6. Источники данных:</w:t>
            </w:r>
          </w:p>
        </w:tc>
        <w:tc>
          <w:tcPr>
            <w:tcW w:w="116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043CA" w14:textId="77777777" w:rsidR="009B187F" w:rsidRPr="00592A20" w:rsidRDefault="00544B1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592A20" w:rsidRPr="00592A20" w14:paraId="1A107E18" w14:textId="77777777" w:rsidTr="00081816">
        <w:tc>
          <w:tcPr>
            <w:tcW w:w="14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A2BBEE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14:paraId="05C21007" w14:textId="77777777" w:rsidR="009B187F" w:rsidRPr="00592A20" w:rsidRDefault="009B187F" w:rsidP="00592A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A20">
        <w:rPr>
          <w:rFonts w:ascii="Times New Roman" w:hAnsi="Times New Roman" w:cs="Times New Roman"/>
          <w:bCs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1485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67"/>
        <w:gridCol w:w="4252"/>
        <w:gridCol w:w="2694"/>
        <w:gridCol w:w="4677"/>
      </w:tblGrid>
      <w:tr w:rsidR="00592A20" w:rsidRPr="00592A20" w14:paraId="15832D29" w14:textId="77777777" w:rsidTr="00544B17">
        <w:trPr>
          <w:tblHeader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7D97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C14E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90B4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EED52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(полный / частичный / отсутствует)</w:t>
            </w:r>
          </w:p>
        </w:tc>
      </w:tr>
      <w:tr w:rsidR="00592A20" w:rsidRPr="00592A20" w14:paraId="0AF609CD" w14:textId="77777777" w:rsidTr="00544B17">
        <w:tc>
          <w:tcPr>
            <w:tcW w:w="14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46828E7" w14:textId="77777777" w:rsidR="00544B17" w:rsidRPr="00592A20" w:rsidRDefault="00544B1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Риски решения проблемы предложенным способом регулирования и риски негативных последствий отсутствуют</w:t>
            </w:r>
          </w:p>
        </w:tc>
      </w:tr>
      <w:tr w:rsidR="00592A20" w:rsidRPr="00592A20" w14:paraId="6366038B" w14:textId="77777777" w:rsidTr="00544B17">
        <w:tc>
          <w:tcPr>
            <w:tcW w:w="14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E2B5D2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14:paraId="284F3912" w14:textId="77777777" w:rsidTr="00544B17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A2C58F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  <w:r w:rsidR="00544B17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1E588" w14:textId="77777777" w:rsidR="009B187F" w:rsidRPr="00592A20" w:rsidRDefault="00544B1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592A20" w:rsidRPr="00592A20" w14:paraId="673F8A04" w14:textId="77777777" w:rsidTr="00544B17">
        <w:tc>
          <w:tcPr>
            <w:tcW w:w="14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4D36E4" w14:textId="77777777"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14:paraId="0B9E9659" w14:textId="77777777" w:rsidR="009B187F" w:rsidRPr="00592A20" w:rsidRDefault="009B187F" w:rsidP="00592A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A20">
        <w:rPr>
          <w:rFonts w:ascii="Times New Roman" w:hAnsi="Times New Roman" w:cs="Times New Roman"/>
          <w:bCs/>
          <w:sz w:val="28"/>
          <w:szCs w:val="28"/>
        </w:rPr>
        <w:t>9. Сравнение возможных вариантов решения проблемы:</w:t>
      </w:r>
    </w:p>
    <w:tbl>
      <w:tblPr>
        <w:tblW w:w="15291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1"/>
        <w:gridCol w:w="2977"/>
        <w:gridCol w:w="3573"/>
      </w:tblGrid>
      <w:tr w:rsidR="00280091" w:rsidRPr="00592A20" w14:paraId="130D536C" w14:textId="77777777" w:rsidTr="00CC2F38">
        <w:trPr>
          <w:tblHeader/>
        </w:trPr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851C" w14:textId="77777777"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6686" w14:textId="77777777"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1D56" w14:textId="77777777" w:rsidR="00280091" w:rsidRPr="00592A20" w:rsidRDefault="00280091" w:rsidP="00280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280091" w:rsidRPr="00592A20" w14:paraId="699F1457" w14:textId="77777777" w:rsidTr="00CC2F38"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0E5C" w14:textId="77777777"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94C5" w14:textId="77777777"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Принятие акта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2FFF" w14:textId="77777777" w:rsidR="00280091" w:rsidRPr="00DB5813" w:rsidRDefault="00280091" w:rsidP="00DB58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813">
              <w:rPr>
                <w:rFonts w:ascii="Times New Roman" w:hAnsi="Times New Roman" w:cs="Times New Roman"/>
                <w:i/>
                <w:sz w:val="28"/>
                <w:szCs w:val="28"/>
              </w:rPr>
              <w:t>Непринятие акта</w:t>
            </w:r>
          </w:p>
        </w:tc>
      </w:tr>
      <w:tr w:rsidR="00280091" w:rsidRPr="00592A20" w14:paraId="43DC6AC3" w14:textId="77777777" w:rsidTr="00CC2F38"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2B1E" w14:textId="77777777"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(1 - 3 года)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EBC0" w14:textId="77777777" w:rsidR="00280091" w:rsidRPr="00592A20" w:rsidRDefault="00280091" w:rsidP="00592A20">
            <w:pPr>
              <w:jc w:val="both"/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F407" w14:textId="77777777" w:rsidR="00280091" w:rsidRPr="00DB5813" w:rsidRDefault="00DB5813" w:rsidP="00DB58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81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 w:rsidRPr="00DB5813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</w:p>
        </w:tc>
      </w:tr>
      <w:tr w:rsidR="00280091" w:rsidRPr="00592A20" w14:paraId="032E90DD" w14:textId="77777777" w:rsidTr="00CC2F38"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99D9" w14:textId="77777777"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FFF5" w14:textId="77777777" w:rsidR="00280091" w:rsidRPr="00592A20" w:rsidRDefault="00280091" w:rsidP="00592A20">
            <w:pPr>
              <w:jc w:val="both"/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4A06" w14:textId="77777777" w:rsidR="00280091" w:rsidRPr="00DB5813" w:rsidRDefault="00DB5813" w:rsidP="002800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280091" w:rsidRPr="00592A20" w14:paraId="4D486894" w14:textId="77777777" w:rsidTr="00CC2F38"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291B" w14:textId="77777777"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9.4. Оценка расходов (доходов) бюджета Краснодарского края, связанных с введением предлагаемого правового регулирования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BAD8" w14:textId="77777777" w:rsidR="00280091" w:rsidRPr="00592A20" w:rsidRDefault="00280091" w:rsidP="00592A20">
            <w:pPr>
              <w:jc w:val="both"/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A645" w14:textId="77777777" w:rsidR="00280091" w:rsidRPr="00DB5813" w:rsidRDefault="00DB5813" w:rsidP="002800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280091" w:rsidRPr="00592A20" w14:paraId="3D5B6E04" w14:textId="77777777" w:rsidTr="00CC2F38"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C27D" w14:textId="77777777"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9.5. Оценка возможности достижения заявленных целей регулирования (</w:t>
            </w:r>
            <w:hyperlink w:anchor="sub_30003" w:history="1">
              <w:r w:rsidRPr="00592A20">
                <w:rPr>
                  <w:rFonts w:ascii="Times New Roman" w:hAnsi="Times New Roman" w:cs="Times New Roman"/>
                  <w:sz w:val="28"/>
                  <w:szCs w:val="28"/>
                </w:rPr>
                <w:t>раздел 3</w:t>
              </w:r>
            </w:hyperlink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359C" w14:textId="6A7A027E" w:rsidR="00280091" w:rsidRPr="00231DFB" w:rsidRDefault="00081816" w:rsidP="00B2445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Предоставление в аренду субъектам МСП</w:t>
            </w:r>
            <w:bookmarkStart w:id="6" w:name="_GoBack"/>
            <w:bookmarkEnd w:id="6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гражданам</w:t>
            </w:r>
            <w:r w:rsidRPr="000818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не являющиеся индивидуальными предпринимателями и применяющие специальный налоговый режим «Налог на профессиональный доход»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муниципального имущества в аренду </w:t>
            </w:r>
            <w:r w:rsidRPr="000818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посредством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проведения конкурсов/</w:t>
            </w:r>
            <w:r w:rsidRPr="000818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аукциона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99C9" w14:textId="77777777" w:rsidR="00280091" w:rsidRPr="00DB5813" w:rsidRDefault="00DB5813" w:rsidP="00DB58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отсутствуют</w:t>
            </w:r>
          </w:p>
        </w:tc>
      </w:tr>
      <w:tr w:rsidR="00280091" w:rsidRPr="00592A20" w14:paraId="56A1177C" w14:textId="77777777" w:rsidTr="00CC2F38"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598E" w14:textId="77777777"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9.6. Оценка рисков неблагоприятных последствий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8F14" w14:textId="77777777" w:rsidR="00280091" w:rsidRPr="00592A20" w:rsidRDefault="00280091" w:rsidP="00592A20">
            <w:pPr>
              <w:jc w:val="both"/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BAB8" w14:textId="06E9EE9A" w:rsidR="00280091" w:rsidRPr="00DB5813" w:rsidRDefault="00DB5813" w:rsidP="00B244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231DFB">
              <w:rPr>
                <w:rFonts w:ascii="Times New Roman" w:hAnsi="Times New Roman" w:cs="Times New Roman"/>
                <w:i/>
                <w:sz w:val="28"/>
                <w:szCs w:val="28"/>
              </w:rPr>
              <w:t>Оказание имущественной поддержки большему количеству субъектов предпринимательской деятельности</w:t>
            </w:r>
            <w:r w:rsidR="00231DFB" w:rsidRPr="00CC2F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14:paraId="7D0EC670" w14:textId="77777777" w:rsidR="009B187F" w:rsidRPr="00592A20" w:rsidRDefault="009B187F" w:rsidP="00592A20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  <w:sectPr w:rsidR="009B187F" w:rsidRPr="00592A20" w:rsidSect="001B2190">
          <w:pgSz w:w="16800" w:h="11900" w:orient="landscape"/>
          <w:pgMar w:top="1985" w:right="1134" w:bottom="567" w:left="1134" w:header="720" w:footer="720" w:gutter="0"/>
          <w:cols w:space="720"/>
          <w:noEndnote/>
          <w:docGrid w:linePitch="326"/>
        </w:sectPr>
      </w:pPr>
    </w:p>
    <w:p w14:paraId="3ADFA116" w14:textId="77777777" w:rsidR="009B187F" w:rsidRPr="00592A20" w:rsidRDefault="009B187F" w:rsidP="00592A20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92A20">
        <w:rPr>
          <w:rFonts w:ascii="Times New Roman" w:hAnsi="Times New Roman" w:cs="Times New Roman"/>
          <w:bCs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14:paraId="3033A023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нормативного правового акта:</w:t>
      </w:r>
    </w:p>
    <w:p w14:paraId="47931BB5" w14:textId="33674455" w:rsidR="009B187F" w:rsidRPr="00592A20" w:rsidRDefault="00C523CD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ноябрь</w:t>
      </w:r>
      <w:r w:rsidR="00DB58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2030E" w:rsidRPr="00592A20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CC2F38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B2030E" w:rsidRPr="00592A20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19AC30C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(если положения вводятся в действие в разное время, указывается статья (пункт проекта) акта и дата введения)</w:t>
      </w:r>
    </w:p>
    <w:p w14:paraId="59398A76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B2030E" w:rsidRPr="00592A20">
        <w:rPr>
          <w:rFonts w:ascii="Times New Roman" w:hAnsi="Times New Roman" w:cs="Times New Roman"/>
          <w:sz w:val="28"/>
          <w:szCs w:val="28"/>
        </w:rPr>
        <w:t>нет</w:t>
      </w:r>
    </w:p>
    <w:p w14:paraId="0F81A850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а) срок переходного периода:</w:t>
      </w:r>
      <w:r w:rsidR="00B2030E" w:rsidRPr="00592A20">
        <w:rPr>
          <w:rFonts w:ascii="Times New Roman" w:hAnsi="Times New Roman" w:cs="Times New Roman"/>
          <w:sz w:val="28"/>
          <w:szCs w:val="28"/>
        </w:rPr>
        <w:t xml:space="preserve"> </w:t>
      </w:r>
      <w:r w:rsidR="00B2030E" w:rsidRPr="00592A20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592A20">
        <w:rPr>
          <w:rFonts w:ascii="Times New Roman" w:hAnsi="Times New Roman" w:cs="Times New Roman"/>
          <w:sz w:val="28"/>
          <w:szCs w:val="28"/>
        </w:rPr>
        <w:t>дней с даты принятия проекта нормативного правового акта;</w:t>
      </w:r>
    </w:p>
    <w:p w14:paraId="7C22B790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 xml:space="preserve">б) отсрочка введения предлагаемого правового </w:t>
      </w:r>
      <w:proofErr w:type="gramStart"/>
      <w:r w:rsidRPr="00592A20">
        <w:rPr>
          <w:rFonts w:ascii="Times New Roman" w:hAnsi="Times New Roman" w:cs="Times New Roman"/>
          <w:sz w:val="28"/>
          <w:szCs w:val="28"/>
        </w:rPr>
        <w:t>регулирования: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End"/>
      <w:r w:rsidR="00B2030E" w:rsidRPr="00592A20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592A20">
        <w:rPr>
          <w:rFonts w:ascii="Times New Roman" w:hAnsi="Times New Roman" w:cs="Times New Roman"/>
          <w:sz w:val="28"/>
          <w:szCs w:val="28"/>
        </w:rPr>
        <w:t>дней с даты принятия проекта нормативного правового акта.</w:t>
      </w:r>
    </w:p>
    <w:p w14:paraId="5AE8F97C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 xml:space="preserve">10.3. Необходимость распространения предлагаемого правового регулирования на </w:t>
      </w:r>
      <w:r w:rsidR="00B2030E" w:rsidRPr="00592A20">
        <w:rPr>
          <w:rFonts w:ascii="Times New Roman" w:hAnsi="Times New Roman" w:cs="Times New Roman"/>
          <w:sz w:val="28"/>
          <w:szCs w:val="28"/>
        </w:rPr>
        <w:t>ранее возникшие отношения: нет</w:t>
      </w:r>
      <w:r w:rsidRPr="00592A20">
        <w:rPr>
          <w:rFonts w:ascii="Times New Roman" w:hAnsi="Times New Roman" w:cs="Times New Roman"/>
          <w:sz w:val="28"/>
          <w:szCs w:val="28"/>
        </w:rPr>
        <w:t>.</w:t>
      </w:r>
    </w:p>
    <w:p w14:paraId="36B7F2B9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 xml:space="preserve">10.3.1. Период распространения на ранее возникшие </w:t>
      </w:r>
      <w:proofErr w:type="gramStart"/>
      <w:r w:rsidRPr="00592A20">
        <w:rPr>
          <w:rFonts w:ascii="Times New Roman" w:hAnsi="Times New Roman" w:cs="Times New Roman"/>
          <w:sz w:val="28"/>
          <w:szCs w:val="28"/>
        </w:rPr>
        <w:t>отношения:</w:t>
      </w:r>
      <w:r w:rsidRPr="00592A20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B2030E" w:rsidRPr="00592A20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592A20">
        <w:rPr>
          <w:rFonts w:ascii="Times New Roman" w:hAnsi="Times New Roman" w:cs="Times New Roman"/>
          <w:sz w:val="28"/>
          <w:szCs w:val="28"/>
        </w:rPr>
        <w:t>дней с даты принятия проекта нормативного правового акта.</w:t>
      </w:r>
    </w:p>
    <w:p w14:paraId="49E77388" w14:textId="77777777" w:rsidR="009B187F" w:rsidRPr="00592A20" w:rsidRDefault="009B187F" w:rsidP="00592A2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B2030E" w:rsidRPr="00592A20">
        <w:rPr>
          <w:rFonts w:ascii="Times New Roman" w:hAnsi="Times New Roman" w:cs="Times New Roman"/>
          <w:sz w:val="28"/>
          <w:szCs w:val="28"/>
        </w:rPr>
        <w:t xml:space="preserve"> </w:t>
      </w:r>
      <w:r w:rsidR="00B2030E" w:rsidRPr="00592A20">
        <w:rPr>
          <w:rFonts w:ascii="Times New Roman" w:hAnsi="Times New Roman" w:cs="Times New Roman"/>
          <w:i/>
          <w:sz w:val="28"/>
          <w:szCs w:val="28"/>
        </w:rPr>
        <w:t>отсутствует</w:t>
      </w:r>
    </w:p>
    <w:p w14:paraId="4F47F774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6ED0F2F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14:paraId="1F6C4316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5661A3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14:paraId="67EC57FE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F8AACC" w14:textId="77777777" w:rsidR="009B187F" w:rsidRPr="00592A20" w:rsidRDefault="009B187F" w:rsidP="00592A20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7" w:name="sub_30011"/>
      <w:r w:rsidRPr="00592A20">
        <w:rPr>
          <w:rFonts w:ascii="Times New Roman" w:hAnsi="Times New Roman" w:cs="Times New Roman"/>
          <w:bCs/>
          <w:sz w:val="28"/>
          <w:szCs w:val="28"/>
        </w:rPr>
        <w:t>11. Информация о сроках проведения публичных консультаций по проекту нормативного правового акта и сводному отчету</w:t>
      </w:r>
      <w:bookmarkEnd w:id="7"/>
    </w:p>
    <w:p w14:paraId="0EBD5A29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lastRenderedPageBreak/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 w14:paraId="113888BA" w14:textId="6B0CFC81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начало: "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"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20</w:t>
      </w:r>
      <w:r w:rsidR="00CC2F38">
        <w:rPr>
          <w:rFonts w:ascii="Times New Roman" w:hAnsi="Times New Roman" w:cs="Times New Roman"/>
          <w:sz w:val="28"/>
          <w:szCs w:val="28"/>
        </w:rPr>
        <w:t>2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г.;</w:t>
      </w:r>
    </w:p>
    <w:p w14:paraId="40E1F307" w14:textId="6534EE5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окончание: "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"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20</w:t>
      </w:r>
      <w:r w:rsidR="00CC2F38">
        <w:rPr>
          <w:rFonts w:ascii="Times New Roman" w:hAnsi="Times New Roman" w:cs="Times New Roman"/>
          <w:sz w:val="28"/>
          <w:szCs w:val="28"/>
        </w:rPr>
        <w:t>2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г.;</w:t>
      </w:r>
    </w:p>
    <w:p w14:paraId="37353ADF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14:paraId="102042FF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 xml:space="preserve">Всего замечаний и </w:t>
      </w:r>
      <w:proofErr w:type="gramStart"/>
      <w:r w:rsidRPr="00592A20">
        <w:rPr>
          <w:rFonts w:ascii="Times New Roman" w:hAnsi="Times New Roman" w:cs="Times New Roman"/>
          <w:sz w:val="28"/>
          <w:szCs w:val="28"/>
        </w:rPr>
        <w:t>предложений: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End"/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,из них учтено: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  <w:t>_</w:t>
      </w:r>
      <w:r w:rsidRPr="00592A20">
        <w:rPr>
          <w:rFonts w:ascii="Times New Roman" w:hAnsi="Times New Roman" w:cs="Times New Roman"/>
          <w:sz w:val="28"/>
          <w:szCs w:val="28"/>
        </w:rPr>
        <w:t>, полностью: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, учтено частично: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.</w:t>
      </w:r>
    </w:p>
    <w:p w14:paraId="40B6FD24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сводки предложений, поступивших по итогам проведения</w:t>
      </w:r>
    </w:p>
    <w:p w14:paraId="471A1303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2A20">
        <w:rPr>
          <w:rFonts w:ascii="Times New Roman" w:hAnsi="Times New Roman" w:cs="Times New Roman"/>
          <w:sz w:val="28"/>
          <w:szCs w:val="28"/>
        </w:rPr>
        <w:t>публичных консультаций по проекту нормативного правового акта:</w:t>
      </w:r>
    </w:p>
    <w:p w14:paraId="4E583820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96DFBE4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14:paraId="7B65329D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53BA9A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Приложение. Сводки предложений, поступивших в ходе публичных консультаций, проводившихся в ходе процедуры оценки регулирующего воздействия, с указанием сведений об их учете или причинах отклонения.</w:t>
      </w:r>
    </w:p>
    <w:p w14:paraId="4B2A92AA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49732D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Иные приложения (по усмотрению регулирующего органа).</w:t>
      </w:r>
    </w:p>
    <w:p w14:paraId="56B0D1FC" w14:textId="4EBCFC41" w:rsidR="009B187F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304E0A" w14:textId="253BB10D" w:rsidR="00B24452" w:rsidRDefault="00C523CD" w:rsidP="00B24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24452">
        <w:rPr>
          <w:rFonts w:ascii="Times New Roman" w:hAnsi="Times New Roman" w:cs="Times New Roman"/>
          <w:sz w:val="28"/>
          <w:szCs w:val="28"/>
        </w:rPr>
        <w:t xml:space="preserve">ачальник отдела по управлению </w:t>
      </w:r>
    </w:p>
    <w:p w14:paraId="3F894785" w14:textId="77777777" w:rsidR="00B24452" w:rsidRDefault="00B24452" w:rsidP="00B24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распоряжению муниципальным </w:t>
      </w:r>
    </w:p>
    <w:p w14:paraId="43263A28" w14:textId="7C53EC84" w:rsidR="00B24452" w:rsidRPr="00592A20" w:rsidRDefault="00B24452" w:rsidP="00B24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имуществом УИЗО                  </w:t>
      </w:r>
    </w:p>
    <w:p w14:paraId="3AA5838F" w14:textId="77777777" w:rsidR="00B24452" w:rsidRDefault="00B24452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87491E1" w14:textId="4348F692" w:rsidR="009B187F" w:rsidRPr="00592A20" w:rsidRDefault="00C523CD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Рощина Г.В.</w:t>
      </w:r>
      <w:r w:rsidR="00B24452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</w:rPr>
        <w:tab/>
        <w:t xml:space="preserve"> ____________</w:t>
      </w:r>
    </w:p>
    <w:p w14:paraId="0B0D3CB5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 xml:space="preserve">(инициалы, </w:t>
      </w:r>
      <w:proofErr w:type="gramStart"/>
      <w:r w:rsidRPr="00592A20">
        <w:rPr>
          <w:rFonts w:ascii="Times New Roman" w:hAnsi="Times New Roman" w:cs="Times New Roman"/>
          <w:sz w:val="28"/>
          <w:szCs w:val="28"/>
        </w:rPr>
        <w:t>фамилия)</w:t>
      </w:r>
      <w:r w:rsidRPr="00592A20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592A20">
        <w:rPr>
          <w:rFonts w:ascii="Times New Roman" w:hAnsi="Times New Roman" w:cs="Times New Roman"/>
          <w:sz w:val="28"/>
          <w:szCs w:val="28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ab/>
        <w:t>(дата)</w:t>
      </w:r>
      <w:r w:rsidRPr="00592A20">
        <w:rPr>
          <w:rFonts w:ascii="Times New Roman" w:hAnsi="Times New Roman" w:cs="Times New Roman"/>
          <w:sz w:val="28"/>
          <w:szCs w:val="28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ab/>
        <w:t xml:space="preserve">                (подпись)</w:t>
      </w:r>
    </w:p>
    <w:p w14:paraId="15DEA8AC" w14:textId="77777777"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F99BD0" w14:textId="77777777" w:rsidR="00FC7F02" w:rsidRPr="00592A20" w:rsidRDefault="00FC7F02" w:rsidP="00592A20">
      <w:pPr>
        <w:jc w:val="both"/>
      </w:pPr>
    </w:p>
    <w:sectPr w:rsidR="00FC7F02" w:rsidRPr="00592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E1879" w14:textId="77777777" w:rsidR="00280091" w:rsidRDefault="00280091">
      <w:pPr>
        <w:spacing w:after="0" w:line="240" w:lineRule="auto"/>
      </w:pPr>
      <w:r>
        <w:separator/>
      </w:r>
    </w:p>
  </w:endnote>
  <w:endnote w:type="continuationSeparator" w:id="0">
    <w:p w14:paraId="03A5AAEF" w14:textId="77777777" w:rsidR="00280091" w:rsidRDefault="00280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B3F6D" w14:textId="77777777" w:rsidR="00280091" w:rsidRDefault="00280091">
      <w:pPr>
        <w:spacing w:after="0" w:line="240" w:lineRule="auto"/>
      </w:pPr>
      <w:r>
        <w:separator/>
      </w:r>
    </w:p>
  </w:footnote>
  <w:footnote w:type="continuationSeparator" w:id="0">
    <w:p w14:paraId="5D2F0B5C" w14:textId="77777777" w:rsidR="00280091" w:rsidRDefault="00280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08084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0243250" w14:textId="77777777" w:rsidR="00280091" w:rsidRPr="003277A1" w:rsidRDefault="00280091">
        <w:pPr>
          <w:pStyle w:val="a3"/>
          <w:jc w:val="center"/>
          <w:rPr>
            <w:rFonts w:ascii="Times New Roman" w:hAnsi="Times New Roman" w:cs="Times New Roman"/>
          </w:rPr>
        </w:pPr>
        <w:r w:rsidRPr="003277A1">
          <w:rPr>
            <w:rFonts w:ascii="Times New Roman" w:hAnsi="Times New Roman" w:cs="Times New Roman"/>
          </w:rPr>
          <w:fldChar w:fldCharType="begin"/>
        </w:r>
        <w:r w:rsidRPr="003277A1">
          <w:rPr>
            <w:rFonts w:ascii="Times New Roman" w:hAnsi="Times New Roman" w:cs="Times New Roman"/>
          </w:rPr>
          <w:instrText>PAGE   \* MERGEFORMAT</w:instrText>
        </w:r>
        <w:r w:rsidRPr="003277A1">
          <w:rPr>
            <w:rFonts w:ascii="Times New Roman" w:hAnsi="Times New Roman" w:cs="Times New Roman"/>
          </w:rPr>
          <w:fldChar w:fldCharType="separate"/>
        </w:r>
        <w:r w:rsidR="00081816">
          <w:rPr>
            <w:rFonts w:ascii="Times New Roman" w:hAnsi="Times New Roman" w:cs="Times New Roman"/>
            <w:noProof/>
          </w:rPr>
          <w:t>15</w:t>
        </w:r>
        <w:r w:rsidRPr="003277A1">
          <w:rPr>
            <w:rFonts w:ascii="Times New Roman" w:hAnsi="Times New Roman" w:cs="Times New Roman"/>
          </w:rPr>
          <w:fldChar w:fldCharType="end"/>
        </w:r>
      </w:p>
    </w:sdtContent>
  </w:sdt>
  <w:p w14:paraId="77AAE1A7" w14:textId="77777777" w:rsidR="00280091" w:rsidRDefault="002800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4817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</w:rPr>
    </w:sdtEndPr>
    <w:sdtContent>
      <w:p w14:paraId="196950EA" w14:textId="77777777" w:rsidR="00280091" w:rsidRPr="003277A1" w:rsidRDefault="00280091">
        <w:pPr>
          <w:pStyle w:val="a3"/>
          <w:jc w:val="center"/>
          <w:rPr>
            <w:rFonts w:ascii="Times New Roman" w:hAnsi="Times New Roman" w:cs="Times New Roman"/>
            <w:color w:val="FFFFFF" w:themeColor="background1"/>
          </w:rPr>
        </w:pPr>
        <w:r w:rsidRPr="003277A1">
          <w:rPr>
            <w:rFonts w:ascii="Times New Roman" w:hAnsi="Times New Roman" w:cs="Times New Roman"/>
            <w:color w:val="FFFFFF" w:themeColor="background1"/>
          </w:rPr>
          <w:fldChar w:fldCharType="begin"/>
        </w:r>
        <w:r w:rsidRPr="003277A1">
          <w:rPr>
            <w:rFonts w:ascii="Times New Roman" w:hAnsi="Times New Roman" w:cs="Times New Roman"/>
            <w:color w:val="FFFFFF" w:themeColor="background1"/>
          </w:rPr>
          <w:instrText>PAGE   \* MERGEFORMAT</w:instrText>
        </w:r>
        <w:r w:rsidRPr="003277A1">
          <w:rPr>
            <w:rFonts w:ascii="Times New Roman" w:hAnsi="Times New Roman" w:cs="Times New Roman"/>
            <w:color w:val="FFFFFF" w:themeColor="background1"/>
          </w:rPr>
          <w:fldChar w:fldCharType="separate"/>
        </w:r>
        <w:r w:rsidR="00081816">
          <w:rPr>
            <w:rFonts w:ascii="Times New Roman" w:hAnsi="Times New Roman" w:cs="Times New Roman"/>
            <w:noProof/>
            <w:color w:val="FFFFFF" w:themeColor="background1"/>
          </w:rPr>
          <w:t>1</w:t>
        </w:r>
        <w:r w:rsidRPr="003277A1">
          <w:rPr>
            <w:rFonts w:ascii="Times New Roman" w:hAnsi="Times New Roman" w:cs="Times New Roman"/>
            <w:color w:val="FFFFFF" w:themeColor="background1"/>
          </w:rPr>
          <w:fldChar w:fldCharType="end"/>
        </w:r>
      </w:p>
    </w:sdtContent>
  </w:sdt>
  <w:p w14:paraId="7851F380" w14:textId="77777777" w:rsidR="00280091" w:rsidRDefault="00280091" w:rsidP="001B2190">
    <w:pPr>
      <w:pStyle w:val="a3"/>
      <w:tabs>
        <w:tab w:val="clear" w:pos="4677"/>
        <w:tab w:val="clear" w:pos="9355"/>
        <w:tab w:val="left" w:pos="544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A5697"/>
    <w:multiLevelType w:val="hybridMultilevel"/>
    <w:tmpl w:val="2ADC929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B20338"/>
    <w:multiLevelType w:val="multilevel"/>
    <w:tmpl w:val="6354F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20928BD"/>
    <w:multiLevelType w:val="multilevel"/>
    <w:tmpl w:val="3AA8A4DE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2AE26F7"/>
    <w:multiLevelType w:val="multilevel"/>
    <w:tmpl w:val="20060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2A7B5D2D"/>
    <w:multiLevelType w:val="multilevel"/>
    <w:tmpl w:val="8EDAE0F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5DF847A5"/>
    <w:multiLevelType w:val="hybridMultilevel"/>
    <w:tmpl w:val="B394B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545A8"/>
    <w:multiLevelType w:val="multilevel"/>
    <w:tmpl w:val="20060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677011C3"/>
    <w:multiLevelType w:val="hybridMultilevel"/>
    <w:tmpl w:val="6D5A6D08"/>
    <w:lvl w:ilvl="0" w:tplc="69964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7F"/>
    <w:rsid w:val="000054F7"/>
    <w:rsid w:val="000605EE"/>
    <w:rsid w:val="0006139D"/>
    <w:rsid w:val="00062897"/>
    <w:rsid w:val="00081816"/>
    <w:rsid w:val="0009211D"/>
    <w:rsid w:val="0010157E"/>
    <w:rsid w:val="001038DC"/>
    <w:rsid w:val="001176E5"/>
    <w:rsid w:val="00121038"/>
    <w:rsid w:val="00150614"/>
    <w:rsid w:val="00176383"/>
    <w:rsid w:val="00180FF9"/>
    <w:rsid w:val="0019792C"/>
    <w:rsid w:val="001B2190"/>
    <w:rsid w:val="001C263E"/>
    <w:rsid w:val="001D6775"/>
    <w:rsid w:val="00227815"/>
    <w:rsid w:val="00231DFB"/>
    <w:rsid w:val="00231F61"/>
    <w:rsid w:val="00235A56"/>
    <w:rsid w:val="00237B91"/>
    <w:rsid w:val="00245A37"/>
    <w:rsid w:val="00246F27"/>
    <w:rsid w:val="00280091"/>
    <w:rsid w:val="00281619"/>
    <w:rsid w:val="00301624"/>
    <w:rsid w:val="0030390E"/>
    <w:rsid w:val="00321CE3"/>
    <w:rsid w:val="00325B28"/>
    <w:rsid w:val="00356637"/>
    <w:rsid w:val="00381B8C"/>
    <w:rsid w:val="003B116C"/>
    <w:rsid w:val="003C4269"/>
    <w:rsid w:val="003D3F25"/>
    <w:rsid w:val="003F0381"/>
    <w:rsid w:val="004017BE"/>
    <w:rsid w:val="0040583F"/>
    <w:rsid w:val="004206B6"/>
    <w:rsid w:val="00433446"/>
    <w:rsid w:val="00440C31"/>
    <w:rsid w:val="004475EE"/>
    <w:rsid w:val="004A5246"/>
    <w:rsid w:val="004B58FD"/>
    <w:rsid w:val="004C0B88"/>
    <w:rsid w:val="004C2ABA"/>
    <w:rsid w:val="004C4F55"/>
    <w:rsid w:val="004E13D8"/>
    <w:rsid w:val="004E5A6E"/>
    <w:rsid w:val="004E61F9"/>
    <w:rsid w:val="004E6361"/>
    <w:rsid w:val="00544B17"/>
    <w:rsid w:val="005512A5"/>
    <w:rsid w:val="00552891"/>
    <w:rsid w:val="00592A20"/>
    <w:rsid w:val="005D1F7B"/>
    <w:rsid w:val="006156C9"/>
    <w:rsid w:val="00676F4E"/>
    <w:rsid w:val="006A019A"/>
    <w:rsid w:val="006A21A8"/>
    <w:rsid w:val="006F6D6D"/>
    <w:rsid w:val="00700A33"/>
    <w:rsid w:val="00731A46"/>
    <w:rsid w:val="007C3435"/>
    <w:rsid w:val="007F2A5B"/>
    <w:rsid w:val="007F7530"/>
    <w:rsid w:val="008011E3"/>
    <w:rsid w:val="00812470"/>
    <w:rsid w:val="008234D8"/>
    <w:rsid w:val="008715CA"/>
    <w:rsid w:val="00872D50"/>
    <w:rsid w:val="0089792D"/>
    <w:rsid w:val="008B68D4"/>
    <w:rsid w:val="00910CDE"/>
    <w:rsid w:val="00912380"/>
    <w:rsid w:val="00932081"/>
    <w:rsid w:val="00976648"/>
    <w:rsid w:val="009A07A2"/>
    <w:rsid w:val="009A10DE"/>
    <w:rsid w:val="009A4B9A"/>
    <w:rsid w:val="009B187F"/>
    <w:rsid w:val="009B6675"/>
    <w:rsid w:val="009C1376"/>
    <w:rsid w:val="00A11F9F"/>
    <w:rsid w:val="00A1668C"/>
    <w:rsid w:val="00A34263"/>
    <w:rsid w:val="00A37AD5"/>
    <w:rsid w:val="00A46254"/>
    <w:rsid w:val="00A5089E"/>
    <w:rsid w:val="00A56643"/>
    <w:rsid w:val="00A62EB3"/>
    <w:rsid w:val="00A661E4"/>
    <w:rsid w:val="00A72954"/>
    <w:rsid w:val="00AC3924"/>
    <w:rsid w:val="00AE384D"/>
    <w:rsid w:val="00AE66BA"/>
    <w:rsid w:val="00B2030E"/>
    <w:rsid w:val="00B24452"/>
    <w:rsid w:val="00B247F6"/>
    <w:rsid w:val="00B31E2B"/>
    <w:rsid w:val="00B71D75"/>
    <w:rsid w:val="00B77E93"/>
    <w:rsid w:val="00B80484"/>
    <w:rsid w:val="00B87951"/>
    <w:rsid w:val="00BB43FA"/>
    <w:rsid w:val="00C15907"/>
    <w:rsid w:val="00C523CD"/>
    <w:rsid w:val="00C53A9E"/>
    <w:rsid w:val="00C80690"/>
    <w:rsid w:val="00C94194"/>
    <w:rsid w:val="00CC2F38"/>
    <w:rsid w:val="00CC6201"/>
    <w:rsid w:val="00D33E05"/>
    <w:rsid w:val="00D44C0A"/>
    <w:rsid w:val="00D7428B"/>
    <w:rsid w:val="00DB1E03"/>
    <w:rsid w:val="00DB5813"/>
    <w:rsid w:val="00DC1011"/>
    <w:rsid w:val="00DC3F78"/>
    <w:rsid w:val="00E22D3E"/>
    <w:rsid w:val="00E42839"/>
    <w:rsid w:val="00E475D6"/>
    <w:rsid w:val="00E4786C"/>
    <w:rsid w:val="00E563C7"/>
    <w:rsid w:val="00E824E4"/>
    <w:rsid w:val="00E94BA2"/>
    <w:rsid w:val="00EB40AE"/>
    <w:rsid w:val="00EB446E"/>
    <w:rsid w:val="00EE660B"/>
    <w:rsid w:val="00EF1BCA"/>
    <w:rsid w:val="00F23871"/>
    <w:rsid w:val="00F642F7"/>
    <w:rsid w:val="00FC7059"/>
    <w:rsid w:val="00FC7F02"/>
    <w:rsid w:val="00FE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D691"/>
  <w15:docId w15:val="{65F2B153-57A4-4B9C-9E7F-DDB21CAB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28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87F"/>
  </w:style>
  <w:style w:type="paragraph" w:customStyle="1" w:styleId="Default">
    <w:name w:val="Default"/>
    <w:rsid w:val="00281619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824E4"/>
    <w:rPr>
      <w:i/>
      <w:iCs/>
    </w:rPr>
  </w:style>
  <w:style w:type="paragraph" w:customStyle="1" w:styleId="ConsPlusNormal">
    <w:name w:val="ConsPlusNormal"/>
    <w:rsid w:val="00812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676F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1"/>
    <w:locked/>
    <w:rsid w:val="00676F4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link w:val="ConsPlusTitle1"/>
    <w:rsid w:val="00440C3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40C31"/>
    <w:rPr>
      <w:rFonts w:ascii="Times New Roman" w:eastAsia="Times New Roman" w:hAnsi="Times New Roman" w:cs="Times New Roman"/>
      <w:b/>
      <w:sz w:val="24"/>
      <w:lang w:eastAsia="ru-RU"/>
    </w:rPr>
  </w:style>
  <w:style w:type="paragraph" w:styleId="a8">
    <w:name w:val="No Spacing"/>
    <w:uiPriority w:val="1"/>
    <w:qFormat/>
    <w:rsid w:val="00440C31"/>
    <w:pPr>
      <w:spacing w:after="0" w:line="240" w:lineRule="auto"/>
    </w:pPr>
  </w:style>
  <w:style w:type="character" w:styleId="a9">
    <w:name w:val="Hyperlink"/>
    <w:basedOn w:val="a0"/>
    <w:rsid w:val="00D33E05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15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CE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628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462A6-B818-49C9-844E-AA17A361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2692</Words>
  <Characters>15348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novmsp@yandex.ru</dc:creator>
  <cp:lastModifiedBy>Федоренко Н.А.</cp:lastModifiedBy>
  <cp:revision>3</cp:revision>
  <dcterms:created xsi:type="dcterms:W3CDTF">2023-10-23T12:23:00Z</dcterms:created>
  <dcterms:modified xsi:type="dcterms:W3CDTF">2023-10-23T13:01:00Z</dcterms:modified>
</cp:coreProperties>
</file>